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E50" w:rsidRPr="003E0E50" w:rsidRDefault="003E0E50" w:rsidP="003E0E50">
      <w:pPr>
        <w:jc w:val="center"/>
        <w:rPr>
          <w:rFonts w:ascii="Calibri Light" w:eastAsia="MS Gothic" w:hAnsi="Calibri Light" w:cs="Calibri Light"/>
          <w:b/>
          <w:sz w:val="28"/>
          <w:szCs w:val="28"/>
          <w:u w:val="single"/>
        </w:rPr>
      </w:pPr>
      <w:r w:rsidRPr="003E0E50">
        <w:rPr>
          <w:rFonts w:ascii="Calibri Light" w:eastAsia="MS Gothic" w:hAnsi="Calibri Light" w:cs="Calibri Light"/>
          <w:b/>
          <w:sz w:val="28"/>
          <w:szCs w:val="28"/>
          <w:u w:val="single"/>
        </w:rPr>
        <w:t>KF-F automatikus mennyiségi porcsomagoló gép.</w:t>
      </w:r>
    </w:p>
    <w:p w:rsidR="00452687" w:rsidRDefault="003E0E50" w:rsidP="003E0E50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760720" cy="576072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öltoFLG-500A-HUALIAN-Automatic-Screw-Food-Dr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E50" w:rsidRDefault="003E0E50" w:rsidP="003E0E50">
      <w:pPr>
        <w:jc w:val="center"/>
      </w:pPr>
      <w:r>
        <w:rPr>
          <w:noProof/>
          <w:lang w:eastAsia="hu-HU"/>
        </w:rPr>
        <w:drawing>
          <wp:inline distT="0" distB="0" distL="0" distR="0">
            <wp:extent cx="1550527" cy="258127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ltogepJE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992" cy="257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DEB" w:rsidRPr="008F7F00" w:rsidRDefault="00C31DEB" w:rsidP="00C31DEB">
      <w:pPr>
        <w:jc w:val="center"/>
        <w:rPr>
          <w:rFonts w:ascii="MS Gothic" w:eastAsia="MS Gothic" w:hAnsi="MS Gothic" w:cs="MS Gothic"/>
          <w:b/>
          <w:sz w:val="48"/>
          <w:szCs w:val="48"/>
          <w:u w:val="single"/>
        </w:rPr>
      </w:pPr>
      <w:r w:rsidRPr="008F7F00">
        <w:rPr>
          <w:rFonts w:ascii="MS Gothic" w:eastAsia="MS Gothic" w:hAnsi="MS Gothic" w:cs="MS Gothic"/>
          <w:b/>
          <w:sz w:val="48"/>
          <w:szCs w:val="48"/>
          <w:u w:val="single"/>
        </w:rPr>
        <w:lastRenderedPageBreak/>
        <w:t>MAGYAR KÉZIKÖNYV</w:t>
      </w:r>
    </w:p>
    <w:p w:rsidR="00C31DEB" w:rsidRDefault="00C31DEB" w:rsidP="00C31DEB">
      <w:pPr>
        <w:jc w:val="center"/>
        <w:rPr>
          <w:rFonts w:ascii="MS Gothic" w:eastAsia="MS Gothic" w:hAnsi="MS Gothic" w:cs="MS Gothic"/>
          <w:b/>
          <w:sz w:val="24"/>
          <w:szCs w:val="24"/>
          <w:u w:val="single"/>
        </w:rPr>
      </w:pPr>
      <w:r w:rsidRPr="00DE2DBD">
        <w:rPr>
          <w:rFonts w:ascii="MS Gothic" w:eastAsia="MS Gothic" w:hAnsi="MS Gothic" w:cs="MS Gothic"/>
          <w:b/>
          <w:sz w:val="24"/>
          <w:szCs w:val="24"/>
          <w:u w:val="single"/>
        </w:rPr>
        <w:t>Használati Útmutató</w:t>
      </w:r>
      <w:r>
        <w:rPr>
          <w:rFonts w:ascii="MS Gothic" w:eastAsia="MS Gothic" w:hAnsi="MS Gothic" w:cs="MS Gothic"/>
          <w:b/>
          <w:sz w:val="24"/>
          <w:szCs w:val="24"/>
          <w:u w:val="single"/>
        </w:rPr>
        <w:t>.</w:t>
      </w:r>
    </w:p>
    <w:p w:rsidR="00C31DEB" w:rsidRPr="008F7F00" w:rsidRDefault="00C31DEB" w:rsidP="00C31DEB">
      <w:pPr>
        <w:jc w:val="center"/>
        <w:rPr>
          <w:rFonts w:ascii="Calibri Light" w:eastAsia="MS Gothic" w:hAnsi="Calibri Light" w:cs="Calibri Light"/>
          <w:b/>
          <w:sz w:val="24"/>
          <w:szCs w:val="24"/>
          <w:u w:val="single"/>
        </w:rPr>
      </w:pPr>
      <w:r w:rsidRPr="008F7F00">
        <w:rPr>
          <w:rFonts w:ascii="Calibri Light" w:eastAsia="MS Gothic" w:hAnsi="Calibri Light" w:cs="Calibri Light"/>
          <w:b/>
          <w:sz w:val="24"/>
          <w:szCs w:val="24"/>
          <w:u w:val="single"/>
        </w:rPr>
        <w:t>KF-F automatikus mennyiségi porcsomagoló gép</w:t>
      </w:r>
      <w:r>
        <w:rPr>
          <w:rFonts w:ascii="Calibri Light" w:eastAsia="MS Gothic" w:hAnsi="Calibri Light" w:cs="Calibri Light"/>
          <w:b/>
          <w:sz w:val="24"/>
          <w:szCs w:val="24"/>
          <w:u w:val="single"/>
        </w:rPr>
        <w:t>.</w:t>
      </w:r>
    </w:p>
    <w:p w:rsidR="00C31DEB" w:rsidRDefault="00C31DEB" w:rsidP="00C31DEB">
      <w:pPr>
        <w:rPr>
          <w:rFonts w:ascii="Californian FB" w:eastAsia="MS Gothic" w:hAnsi="Californian FB" w:cs="MS Gothic"/>
          <w:b/>
          <w:sz w:val="24"/>
          <w:szCs w:val="24"/>
        </w:rPr>
      </w:pP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一</w:t>
      </w:r>
      <w:r w:rsidRPr="00DE2DBD">
        <w:rPr>
          <w:sz w:val="24"/>
          <w:szCs w:val="24"/>
        </w:rPr>
        <w:t>. Általános bevezetések ------------------------------------------------ ---------------------------- 2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二</w:t>
      </w:r>
      <w:r w:rsidRPr="00DE2DBD">
        <w:rPr>
          <w:sz w:val="24"/>
          <w:szCs w:val="24"/>
        </w:rPr>
        <w:t xml:space="preserve"> </w:t>
      </w: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Fő műszaki paraméterek --------------------------------------------- ----------------------------- 3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三</w:t>
      </w:r>
      <w:r w:rsidRPr="00DE2DBD">
        <w:rPr>
          <w:sz w:val="24"/>
          <w:szCs w:val="24"/>
        </w:rPr>
        <w:t xml:space="preserve"> </w:t>
      </w: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Bevezetések használata ---------------------------------------------- ------------------------------ 3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四</w:t>
      </w:r>
      <w:r w:rsidRPr="00DE2DBD">
        <w:rPr>
          <w:sz w:val="24"/>
          <w:szCs w:val="24"/>
        </w:rPr>
        <w:t xml:space="preserve"> </w:t>
      </w:r>
      <w:proofErr w:type="spellStart"/>
      <w:r w:rsidRPr="00DE2DBD">
        <w:rPr>
          <w:sz w:val="24"/>
          <w:szCs w:val="24"/>
        </w:rPr>
        <w:t>cking</w:t>
      </w:r>
      <w:proofErr w:type="spellEnd"/>
      <w:r w:rsidRPr="00DE2DBD">
        <w:rPr>
          <w:sz w:val="24"/>
          <w:szCs w:val="24"/>
        </w:rPr>
        <w:t xml:space="preserve"> Ellenőrzés és beállítás --------------------------------------------- ------------------------------ 4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五</w:t>
      </w:r>
      <w:r w:rsidRPr="00DE2DBD">
        <w:rPr>
          <w:sz w:val="24"/>
          <w:szCs w:val="24"/>
        </w:rPr>
        <w:t xml:space="preserve"> </w:t>
      </w: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Alapvető műveletek ---------------------------------------------- ------------------------------------ 5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六</w:t>
      </w:r>
      <w:r w:rsidRPr="00DE2DBD">
        <w:rPr>
          <w:sz w:val="24"/>
          <w:szCs w:val="24"/>
        </w:rPr>
        <w:t xml:space="preserve"> </w:t>
      </w: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Paraméter lekérdezés ---------------------------------------------- --------------------------------- 6</w:t>
      </w:r>
    </w:p>
    <w:p w:rsidR="00C31DEB" w:rsidRPr="00DE2DBD" w:rsidRDefault="00C31DEB" w:rsidP="00C31DEB">
      <w:pPr>
        <w:rPr>
          <w:sz w:val="24"/>
          <w:szCs w:val="24"/>
        </w:rPr>
      </w:pPr>
      <w:proofErr w:type="spellStart"/>
      <w:r w:rsidRPr="00DE2DBD">
        <w:rPr>
          <w:sz w:val="24"/>
          <w:szCs w:val="24"/>
        </w:rPr>
        <w:t>Count</w:t>
      </w:r>
      <w:proofErr w:type="spellEnd"/>
      <w:r w:rsidRPr="00DE2DBD">
        <w:rPr>
          <w:sz w:val="24"/>
          <w:szCs w:val="24"/>
        </w:rPr>
        <w:t xml:space="preserve"> </w:t>
      </w:r>
      <w:proofErr w:type="spellStart"/>
      <w:r w:rsidRPr="00DE2DBD">
        <w:rPr>
          <w:sz w:val="24"/>
          <w:szCs w:val="24"/>
        </w:rPr>
        <w:t>count</w:t>
      </w:r>
      <w:proofErr w:type="spellEnd"/>
      <w:r w:rsidRPr="00DE2DBD">
        <w:rPr>
          <w:sz w:val="24"/>
          <w:szCs w:val="24"/>
        </w:rPr>
        <w:t xml:space="preserve"> Számláló kapcsoló beállítása -------------------------------------------------------------- 6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</w:t>
      </w: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Anyag-elszámolási művelet --------------------------------------------- ------------------------- 7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</w:t>
      </w:r>
      <w:r w:rsidRPr="00DE2DBD">
        <w:rPr>
          <w:rFonts w:ascii="MS Gothic" w:eastAsia="MS Gothic" w:hAnsi="MS Gothic" w:cs="MS Gothic" w:hint="eastAsia"/>
          <w:sz w:val="24"/>
          <w:szCs w:val="24"/>
        </w:rPr>
        <w:t>、</w:t>
      </w:r>
      <w:r w:rsidRPr="00DE2DBD">
        <w:rPr>
          <w:sz w:val="24"/>
          <w:szCs w:val="24"/>
        </w:rPr>
        <w:t xml:space="preserve"> Kézi etetés ---------------------------------------------- ------------------------------------------ 7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十</w:t>
      </w:r>
      <w:r w:rsidRPr="00DE2DBD">
        <w:rPr>
          <w:sz w:val="24"/>
          <w:szCs w:val="24"/>
        </w:rPr>
        <w:t xml:space="preserve"> </w:t>
      </w:r>
      <w:proofErr w:type="spellStart"/>
      <w:r w:rsidRPr="00DE2DBD">
        <w:rPr>
          <w:sz w:val="24"/>
          <w:szCs w:val="24"/>
        </w:rPr>
        <w:t>Nullbeállítási</w:t>
      </w:r>
      <w:proofErr w:type="spellEnd"/>
      <w:r w:rsidRPr="00DE2DBD">
        <w:rPr>
          <w:sz w:val="24"/>
          <w:szCs w:val="24"/>
        </w:rPr>
        <w:t xml:space="preserve"> művelet --------------------------------------------- ------------------------------------ 7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rFonts w:ascii="MS Gothic" w:eastAsia="MS Gothic" w:hAnsi="MS Gothic" w:cs="MS Gothic" w:hint="eastAsia"/>
          <w:sz w:val="24"/>
          <w:szCs w:val="24"/>
        </w:rPr>
        <w:t>．</w:t>
      </w:r>
      <w:r w:rsidRPr="00DE2DBD">
        <w:rPr>
          <w:sz w:val="24"/>
          <w:szCs w:val="24"/>
        </w:rPr>
        <w:t>Közös problémák és megoldások ------------------------------------------- ---------------------- 7</w:t>
      </w:r>
    </w:p>
    <w:p w:rsidR="00C31DEB" w:rsidRPr="00DE2DBD" w:rsidRDefault="00C31DEB" w:rsidP="00C31DEB">
      <w:pPr>
        <w:rPr>
          <w:sz w:val="24"/>
          <w:szCs w:val="24"/>
        </w:rPr>
      </w:pPr>
      <w:proofErr w:type="spellStart"/>
      <w:r w:rsidRPr="00DE2DBD">
        <w:rPr>
          <w:rFonts w:ascii="MS Gothic" w:eastAsia="MS Gothic" w:hAnsi="MS Gothic" w:cs="MS Gothic" w:hint="eastAsia"/>
          <w:sz w:val="24"/>
          <w:szCs w:val="24"/>
        </w:rPr>
        <w:t>十二</w:t>
      </w:r>
      <w:proofErr w:type="spellEnd"/>
      <w:r w:rsidRPr="00DE2DBD">
        <w:rPr>
          <w:sz w:val="24"/>
          <w:szCs w:val="24"/>
        </w:rPr>
        <w:t xml:space="preserve"> Karbantartás ---------------------------------------------- ------------------------------------------- 9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sz w:val="24"/>
          <w:szCs w:val="24"/>
        </w:rPr>
        <w:t>1. függelék: Közös referenciatábla a közös műveletekhez------------------------------------------ 10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sz w:val="24"/>
          <w:szCs w:val="24"/>
        </w:rPr>
        <w:t>2. függelék: Az eredeti paraméterek megváltoztatásának módszerei--------------------------- 10</w:t>
      </w:r>
    </w:p>
    <w:p w:rsidR="00C31DEB" w:rsidRPr="00DE2DBD" w:rsidRDefault="00C31DEB" w:rsidP="00C31DEB">
      <w:pPr>
        <w:rPr>
          <w:sz w:val="24"/>
          <w:szCs w:val="24"/>
        </w:rPr>
      </w:pPr>
      <w:r w:rsidRPr="00DE2DBD">
        <w:rPr>
          <w:sz w:val="24"/>
          <w:szCs w:val="24"/>
        </w:rPr>
        <w:t>3. függelék: Az összes szelektív berendezés használata---------------------------------- ---------- 13</w:t>
      </w:r>
    </w:p>
    <w:p w:rsidR="00C31DEB" w:rsidRDefault="00C31DEB" w:rsidP="00C31DEB">
      <w:pPr>
        <w:rPr>
          <w:sz w:val="24"/>
          <w:szCs w:val="24"/>
        </w:rPr>
      </w:pPr>
      <w:proofErr w:type="gramStart"/>
      <w:r w:rsidRPr="00DE2DBD">
        <w:rPr>
          <w:sz w:val="24"/>
          <w:szCs w:val="24"/>
        </w:rPr>
        <w:t>Biztonsági előírások ----------------------------------------------- ------------------------------ 14</w:t>
      </w:r>
      <w:proofErr w:type="gramEnd"/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  <w:rPr>
          <w:b/>
        </w:rPr>
      </w:pPr>
      <w:r>
        <w:rPr>
          <w:b/>
        </w:rPr>
        <w:lastRenderedPageBreak/>
        <w:t>3</w:t>
      </w:r>
    </w:p>
    <w:p w:rsidR="00C31DEB" w:rsidRPr="00F64731" w:rsidRDefault="00C31DEB" w:rsidP="00C31DEB">
      <w:pPr>
        <w:rPr>
          <w:b/>
        </w:rPr>
      </w:pPr>
      <w:r w:rsidRPr="00F64731">
        <w:rPr>
          <w:b/>
        </w:rPr>
        <w:t>Általános bevezetés</w:t>
      </w:r>
    </w:p>
    <w:p w:rsidR="00C31DEB" w:rsidRPr="00F64731" w:rsidRDefault="00C31DEB" w:rsidP="00C31DEB">
      <w:r w:rsidRPr="00F64731">
        <w:t xml:space="preserve">KF-F automatikus mennyiségi porcsomagoló </w:t>
      </w:r>
      <w:r>
        <w:t>gépet kutatunk és fejlesztett</w:t>
      </w:r>
      <w:r w:rsidRPr="00F64731">
        <w:t xml:space="preserve"> ki</w:t>
      </w:r>
      <w:r>
        <w:t>, cégünk</w:t>
      </w:r>
      <w:r w:rsidRPr="00F64731">
        <w:t xml:space="preserve">, hogy </w:t>
      </w:r>
      <w:r>
        <w:t>versenyképes legyen</w:t>
      </w:r>
      <w:r w:rsidRPr="00F64731">
        <w:t xml:space="preserve"> a</w:t>
      </w:r>
      <w:r>
        <w:t xml:space="preserve"> fejlett külföldi technológiákkal</w:t>
      </w:r>
      <w:r w:rsidRPr="00F64731">
        <w:t>. Ez egy új generációhoz tartozik</w:t>
      </w:r>
    </w:p>
    <w:p w:rsidR="00C31DEB" w:rsidRPr="00F64731" w:rsidRDefault="00C31DEB" w:rsidP="00C31DEB">
      <w:r>
        <w:t>Mennyiségi csomagoló berendezés</w:t>
      </w:r>
      <w:r w:rsidRPr="00F64731">
        <w:t xml:space="preserve">, </w:t>
      </w:r>
      <w:r>
        <w:t>kiálló</w:t>
      </w:r>
      <w:r w:rsidRPr="00F64731">
        <w:t xml:space="preserve"> tulajdonságokkal, mint például, egyszerű szerkezet, alacsony hibaarány,</w:t>
      </w:r>
    </w:p>
    <w:p w:rsidR="00C31DEB" w:rsidRPr="00F64731" w:rsidRDefault="00C31DEB" w:rsidP="00C31DEB">
      <w:r>
        <w:t>P</w:t>
      </w:r>
      <w:r w:rsidRPr="00F64731">
        <w:t>ontos mennyiségi mérések, széles körű alkalmazás, rugalmas összeszerelés.</w:t>
      </w:r>
    </w:p>
    <w:p w:rsidR="00C31DEB" w:rsidRPr="00F64731" w:rsidRDefault="00C31DEB" w:rsidP="00C31DEB">
      <w:r w:rsidRPr="00F64731">
        <w:t xml:space="preserve">A KF-F </w:t>
      </w:r>
      <w:r>
        <w:t>típusú</w:t>
      </w:r>
      <w:r w:rsidRPr="00F64731">
        <w:t xml:space="preserve"> csomagológép moduláris kialakítást alkalmaz, alapkonf</w:t>
      </w:r>
      <w:r>
        <w:t xml:space="preserve">igurációval, mint fő motorral és </w:t>
      </w:r>
      <w:r w:rsidRPr="00F64731">
        <w:t>visszacsatol</w:t>
      </w:r>
      <w:r>
        <w:t>ás ellenőrzéssel, elektronikus skálával</w:t>
      </w:r>
      <w:r w:rsidRPr="00F64731">
        <w:t xml:space="preserve">. A </w:t>
      </w:r>
      <w:r>
        <w:t>fő motor a mennyiségi feltöltés</w:t>
      </w:r>
      <w:r w:rsidRPr="00F64731">
        <w:t xml:space="preserve"> az elektronikus skál</w:t>
      </w:r>
      <w:r>
        <w:t>án ellenőrizhető.</w:t>
      </w:r>
    </w:p>
    <w:p w:rsidR="00C31DEB" w:rsidRPr="00F64731" w:rsidRDefault="00C31DEB" w:rsidP="00C31DEB">
      <w:r>
        <w:t>A</w:t>
      </w:r>
      <w:r w:rsidRPr="00F64731">
        <w:t xml:space="preserve"> hibák ellenőrzésére és visszajelzésére, valamint a jelek javítására szolgál. Igényei szerint választhat</w:t>
      </w:r>
      <w:r>
        <w:t xml:space="preserve">, </w:t>
      </w:r>
      <w:r w:rsidRPr="00F64731">
        <w:t>automatikus adagolóberendezések, csomagoló</w:t>
      </w:r>
      <w:r>
        <w:t xml:space="preserve"> </w:t>
      </w:r>
      <w:r w:rsidRPr="00F64731">
        <w:t>berendezések, szivárgásmentes berendezések a további fejlesztés érdekében</w:t>
      </w:r>
      <w:r>
        <w:t>.</w:t>
      </w:r>
    </w:p>
    <w:p w:rsidR="00C31DEB" w:rsidRPr="00F64731" w:rsidRDefault="00C31DEB" w:rsidP="00C31DEB">
      <w:r>
        <w:t>H</w:t>
      </w:r>
      <w:r w:rsidRPr="00F64731">
        <w:t>atékonyság, mennyiségi pontosság és automatizálás.</w:t>
      </w:r>
    </w:p>
    <w:p w:rsidR="00C31DEB" w:rsidRPr="00F64731" w:rsidRDefault="00C31DEB" w:rsidP="00C31DEB">
      <w:r w:rsidRPr="00F64731">
        <w:t xml:space="preserve">Ez a gép mikroszámítógép vezérlést és hibrid </w:t>
      </w:r>
      <w:proofErr w:type="spellStart"/>
      <w:r w:rsidRPr="00F64731">
        <w:t>Stepper</w:t>
      </w:r>
      <w:proofErr w:type="spellEnd"/>
      <w:r w:rsidRPr="00F64731">
        <w:t xml:space="preserve"> Motor Drive</w:t>
      </w:r>
      <w:r>
        <w:t xml:space="preserve"> </w:t>
      </w:r>
      <w:proofErr w:type="spellStart"/>
      <w:r>
        <w:t>Control</w:t>
      </w:r>
      <w:proofErr w:type="spellEnd"/>
      <w:r>
        <w:t xml:space="preserve"> technológiát alkalmaz.</w:t>
      </w:r>
    </w:p>
    <w:p w:rsidR="00C31DEB" w:rsidRPr="00F64731" w:rsidRDefault="00C31DEB" w:rsidP="00C31DEB">
      <w:r>
        <w:t>S</w:t>
      </w:r>
      <w:r w:rsidRPr="00F64731">
        <w:t>tabil, megbízható teljesítmény, nagy pontosság és alacson</w:t>
      </w:r>
      <w:r>
        <w:t xml:space="preserve">y zaj jellemzi. Minden esetben </w:t>
      </w:r>
      <w:r w:rsidRPr="00F64731">
        <w:rPr>
          <w:rFonts w:hint="eastAsia"/>
        </w:rPr>
        <w:t>á</w:t>
      </w:r>
      <w:r w:rsidRPr="00F64731">
        <w:t>llandó</w:t>
      </w:r>
      <w:r>
        <w:t xml:space="preserve"> térfogat és mennyiségi modell</w:t>
      </w:r>
      <w:r w:rsidRPr="00F64731">
        <w:t xml:space="preserve">. Az ürítést </w:t>
      </w:r>
      <w:proofErr w:type="spellStart"/>
      <w:r w:rsidRPr="00F64731">
        <w:t>optoelektronikus</w:t>
      </w:r>
      <w:proofErr w:type="spellEnd"/>
      <w:r w:rsidRPr="00F64731">
        <w:t xml:space="preserve"> kapcsolóval vezéreljük</w:t>
      </w:r>
      <w:r>
        <w:t xml:space="preserve">, </w:t>
      </w:r>
      <w:r w:rsidRPr="00F64731">
        <w:t xml:space="preserve">anélkül, hogy a környezet befolyásolná. Alkatrészek, amelyek </w:t>
      </w:r>
      <w:proofErr w:type="gramStart"/>
      <w:r w:rsidRPr="00F64731">
        <w:t>érintkez</w:t>
      </w:r>
      <w:r>
        <w:t>nek</w:t>
      </w:r>
      <w:proofErr w:type="gramEnd"/>
      <w:r>
        <w:t xml:space="preserve"> az </w:t>
      </w:r>
      <w:r w:rsidRPr="00F64731">
        <w:t xml:space="preserve"> anyag</w:t>
      </w:r>
      <w:r>
        <w:t>g</w:t>
      </w:r>
      <w:r w:rsidRPr="00F64731">
        <w:t>a</w:t>
      </w:r>
      <w:r>
        <w:t>l</w:t>
      </w:r>
      <w:r w:rsidRPr="00F64731">
        <w:t xml:space="preserve"> rozsdamentes acélból készül</w:t>
      </w:r>
      <w:r>
        <w:t>nek.</w:t>
      </w:r>
    </w:p>
    <w:p w:rsidR="00C31DEB" w:rsidRPr="00F64731" w:rsidRDefault="00C31DEB" w:rsidP="00C31DEB">
      <w:r>
        <w:t>Anyagok</w:t>
      </w:r>
      <w:r w:rsidRPr="00F64731">
        <w:t xml:space="preserve">, ezért erős korrózióállóság és </w:t>
      </w:r>
      <w:r>
        <w:t>higiénia jellemzi.</w:t>
      </w:r>
    </w:p>
    <w:p w:rsidR="00C31DEB" w:rsidRPr="00F64731" w:rsidRDefault="00C31DEB" w:rsidP="00C31DEB">
      <w:r w:rsidRPr="00F64731">
        <w:t>Az adagolócsavarok megváltoztatása megoldhatja a különféle anyagok és csomagok csomagolásának problémáját</w:t>
      </w:r>
      <w:r>
        <w:t>.</w:t>
      </w:r>
    </w:p>
    <w:p w:rsidR="00C31DEB" w:rsidRPr="00C02D9E" w:rsidRDefault="00C31DEB" w:rsidP="00C31DEB">
      <w:pPr>
        <w:rPr>
          <w:b/>
        </w:rPr>
      </w:pPr>
      <w:r w:rsidRPr="00C02D9E">
        <w:rPr>
          <w:b/>
        </w:rPr>
        <w:t>Különböző előírások.</w:t>
      </w:r>
    </w:p>
    <w:p w:rsidR="00C31DEB" w:rsidRPr="00F64731" w:rsidRDefault="00C31DEB" w:rsidP="00C31DEB">
      <w:r w:rsidRPr="00F64731">
        <w:t>Az egész folyamat kevesebb, mint tíz perc alatt végezhető el. A készülék funkciói a következők:</w:t>
      </w:r>
    </w:p>
    <w:p w:rsidR="00C31DEB" w:rsidRPr="00F64731" w:rsidRDefault="00C31DEB" w:rsidP="00C31DEB">
      <w:r w:rsidRPr="00F64731">
        <w:t>A billentyűzet beállítása Automatikus mennyiségi kitöltés, súlymé</w:t>
      </w:r>
      <w:r>
        <w:t xml:space="preserve">rés, automatikus hibajavítás és </w:t>
      </w:r>
      <w:r w:rsidRPr="00F64731">
        <w:t>tűréshatáron kívüli riasztás, anyagvezérlés, automatikus anyagtisztítás, elektronikus túlterhelés elleni védelem,</w:t>
      </w:r>
    </w:p>
    <w:p w:rsidR="00C31DEB" w:rsidRPr="00F64731" w:rsidRDefault="00C31DEB" w:rsidP="00C31DEB">
      <w:r>
        <w:t>S</w:t>
      </w:r>
      <w:r w:rsidRPr="00F64731">
        <w:t>zámolás stb. Használható poranyagok és kis szemcsék mennyiségi csomagolásá</w:t>
      </w:r>
      <w:r>
        <w:t>ra.</w:t>
      </w:r>
    </w:p>
    <w:p w:rsidR="00C31DEB" w:rsidRDefault="00C31DEB" w:rsidP="00C31DEB">
      <w:r>
        <w:t>A</w:t>
      </w:r>
      <w:r w:rsidRPr="00F64731">
        <w:t xml:space="preserve">nyagok, például </w:t>
      </w:r>
      <w:proofErr w:type="spellStart"/>
      <w:r w:rsidRPr="00F64731">
        <w:t>peszticidek</w:t>
      </w:r>
      <w:proofErr w:type="spellEnd"/>
      <w:r w:rsidRPr="00F64731">
        <w:t xml:space="preserve">, állatgyógyászat, takarmány, liszt, adalékanyagok, </w:t>
      </w:r>
      <w:r>
        <w:t xml:space="preserve">fűszernövények és egyéb anyagok </w:t>
      </w:r>
      <w:r w:rsidRPr="00F64731">
        <w:t>iparágakban.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4</w:t>
      </w:r>
    </w:p>
    <w:p w:rsidR="00C31DEB" w:rsidRDefault="00C31DEB" w:rsidP="00C31DEB">
      <w:pPr>
        <w:jc w:val="center"/>
      </w:pPr>
    </w:p>
    <w:p w:rsidR="00C31DEB" w:rsidRDefault="00C31DEB" w:rsidP="00C31DEB">
      <w:pPr>
        <w:jc w:val="center"/>
      </w:pPr>
    </w:p>
    <w:p w:rsidR="00C31DEB" w:rsidRDefault="00C31DEB" w:rsidP="00C31DEB">
      <w:r>
        <w:t>&amp; Az alábbiakban az elektromos vezérlő szakasz diagramja látható</w:t>
      </w:r>
    </w:p>
    <w:p w:rsidR="00C31DEB" w:rsidRDefault="00C31DEB" w:rsidP="00C31DEB">
      <w:r>
        <w:t>Fő kezelőpanel</w:t>
      </w:r>
    </w:p>
    <w:p w:rsidR="00C31DEB" w:rsidRDefault="00C31DEB" w:rsidP="00C31DEB">
      <w:proofErr w:type="gramStart"/>
      <w:r>
        <w:t>A</w:t>
      </w:r>
      <w:proofErr w:type="gramEnd"/>
      <w:r>
        <w:t xml:space="preserve"> érzékelő A / D </w:t>
      </w:r>
      <w:proofErr w:type="spellStart"/>
      <w:r>
        <w:rPr>
          <w:rFonts w:ascii="SimSun" w:eastAsia="SimSun" w:hAnsi="SimSun" w:cs="SimSun" w:hint="eastAsia"/>
        </w:rPr>
        <w:t>转换</w:t>
      </w:r>
      <w:proofErr w:type="spellEnd"/>
    </w:p>
    <w:p w:rsidR="00C31DEB" w:rsidRDefault="00C31DEB" w:rsidP="00C31DEB">
      <w:r>
        <w:t xml:space="preserve">A / D konverter </w:t>
      </w:r>
      <w:proofErr w:type="spellStart"/>
      <w:r>
        <w:rPr>
          <w:rFonts w:ascii="SimSun" w:eastAsia="SimSun" w:hAnsi="SimSun" w:cs="SimSun" w:hint="eastAsia"/>
        </w:rPr>
        <w:t>显示</w:t>
      </w:r>
      <w:proofErr w:type="spellEnd"/>
      <w:r>
        <w:t xml:space="preserve"> kijelző</w:t>
      </w:r>
    </w:p>
    <w:p w:rsidR="00C31DEB" w:rsidRDefault="00C31DEB" w:rsidP="00C31DEB">
      <w:proofErr w:type="spellStart"/>
      <w:r>
        <w:rPr>
          <w:rFonts w:ascii="SimSun" w:eastAsia="SimSun" w:hAnsi="SimSun" w:cs="SimSun" w:hint="eastAsia"/>
        </w:rPr>
        <w:t>驱动</w:t>
      </w:r>
      <w:proofErr w:type="spellEnd"/>
      <w:r>
        <w:t xml:space="preserve"> </w:t>
      </w:r>
      <w:proofErr w:type="spellStart"/>
      <w:r>
        <w:rPr>
          <w:rFonts w:ascii="SimSun" w:eastAsia="SimSun" w:hAnsi="SimSun" w:cs="SimSun" w:hint="eastAsia"/>
        </w:rPr>
        <w:t>电源</w:t>
      </w:r>
      <w:proofErr w:type="spellEnd"/>
      <w:r>
        <w:t xml:space="preserve"> teljesítmény</w:t>
      </w:r>
    </w:p>
    <w:p w:rsidR="00C31DEB" w:rsidRDefault="00C31DEB" w:rsidP="00C31DEB">
      <w:proofErr w:type="spellStart"/>
      <w:r>
        <w:rPr>
          <w:rFonts w:ascii="MS Gothic" w:eastAsia="MS Gothic" w:hAnsi="MS Gothic" w:cs="MS Gothic" w:hint="eastAsia"/>
        </w:rPr>
        <w:t>光</w:t>
      </w:r>
      <w:r>
        <w:rPr>
          <w:rFonts w:ascii="SimSun" w:eastAsia="SimSun" w:hAnsi="SimSun" w:cs="SimSun" w:hint="eastAsia"/>
        </w:rPr>
        <w:t>电</w:t>
      </w:r>
      <w:proofErr w:type="spellEnd"/>
      <w:r>
        <w:t xml:space="preserve"> </w:t>
      </w:r>
      <w:proofErr w:type="spellStart"/>
      <w:r>
        <w:rPr>
          <w:rFonts w:ascii="MS Gothic" w:eastAsia="MS Gothic" w:hAnsi="MS Gothic" w:cs="MS Gothic" w:hint="eastAsia"/>
        </w:rPr>
        <w:t>开关</w:t>
      </w:r>
      <w:proofErr w:type="spellEnd"/>
      <w:r>
        <w:t xml:space="preserve"> </w:t>
      </w:r>
      <w:proofErr w:type="spellStart"/>
      <w:r>
        <w:rPr>
          <w:rFonts w:ascii="SimSun" w:eastAsia="SimSun" w:hAnsi="SimSun" w:cs="SimSun" w:hint="eastAsia"/>
        </w:rPr>
        <w:t>单片机</w:t>
      </w:r>
      <w:proofErr w:type="spellEnd"/>
      <w:r>
        <w:t xml:space="preserve"> </w:t>
      </w:r>
      <w:proofErr w:type="spellStart"/>
      <w:r>
        <w:rPr>
          <w:rFonts w:ascii="SimSun" w:eastAsia="SimSun" w:hAnsi="SimSun" w:cs="SimSun" w:hint="eastAsia"/>
        </w:rPr>
        <w:t>键盘</w:t>
      </w:r>
      <w:proofErr w:type="spellEnd"/>
    </w:p>
    <w:p w:rsidR="00C31DEB" w:rsidRDefault="00C31DEB" w:rsidP="00C31DEB">
      <w:proofErr w:type="spellStart"/>
      <w:r>
        <w:t>Optoelektronikus</w:t>
      </w:r>
      <w:proofErr w:type="spellEnd"/>
      <w:r>
        <w:t xml:space="preserve"> kapcsoló </w:t>
      </w:r>
      <w:proofErr w:type="spellStart"/>
      <w:r>
        <w:t>Egycsipés</w:t>
      </w:r>
      <w:proofErr w:type="spellEnd"/>
      <w:r>
        <w:t xml:space="preserve"> mikroszámítógép-billentyűzet</w:t>
      </w:r>
    </w:p>
    <w:p w:rsidR="00C31DEB" w:rsidRDefault="00C31DEB" w:rsidP="00C31DEB">
      <w:r>
        <w:t>A vezérlőelemek a fő kezelőpanelt, az érzékelőt, az elektromos kezelőpanelt, az áramellátást,</w:t>
      </w:r>
    </w:p>
    <w:p w:rsidR="00C31DEB" w:rsidRDefault="00C31DEB" w:rsidP="00C31DEB">
      <w:r>
        <w:t xml:space="preserve">kezelő billentyűzet, </w:t>
      </w:r>
      <w:proofErr w:type="spellStart"/>
      <w:r>
        <w:t>optoelektronikus</w:t>
      </w:r>
      <w:proofErr w:type="spellEnd"/>
      <w:r>
        <w:t xml:space="preserve"> kapcsoló, szintvezérlő kapcsoló stb. A kezelőpanel </w:t>
      </w:r>
      <w:proofErr w:type="gramStart"/>
      <w:r>
        <w:t>a</w:t>
      </w:r>
      <w:proofErr w:type="gramEnd"/>
    </w:p>
    <w:p w:rsidR="00C31DEB" w:rsidRDefault="00C31DEB" w:rsidP="00C31DEB">
      <w:proofErr w:type="gramStart"/>
      <w:r>
        <w:t>vezérlőmag</w:t>
      </w:r>
      <w:proofErr w:type="gramEnd"/>
      <w:r>
        <w:t>. Az érzékelő a súlyjeleket elektromos jelekké konvertálja a vezérlőpultra. Vezetés</w:t>
      </w:r>
    </w:p>
    <w:p w:rsidR="00C31DEB" w:rsidRDefault="00C31DEB" w:rsidP="00C31DEB">
      <w:proofErr w:type="gramStart"/>
      <w:r>
        <w:t>az</w:t>
      </w:r>
      <w:proofErr w:type="gramEnd"/>
      <w:r>
        <w:t xml:space="preserve"> energiát a léptető motor hajtja. A billentyűzet a paraméterek beállításához, módosításához és működtetéséhez használható.</w:t>
      </w:r>
    </w:p>
    <w:p w:rsidR="00C31DEB" w:rsidRDefault="00C31DEB" w:rsidP="00C31DEB">
      <w:r>
        <w:t xml:space="preserve">Az </w:t>
      </w:r>
      <w:proofErr w:type="spellStart"/>
      <w:r>
        <w:t>optoelektronikus</w:t>
      </w:r>
      <w:proofErr w:type="spellEnd"/>
      <w:r>
        <w:t xml:space="preserve"> kapcsoló vezérli a kitiltást. Szint-vezérlő kapcsoló irányítja az anyagok magasságát </w:t>
      </w:r>
      <w:proofErr w:type="gramStart"/>
      <w:r>
        <w:t>a</w:t>
      </w:r>
      <w:proofErr w:type="gramEnd"/>
    </w:p>
    <w:p w:rsidR="00C31DEB" w:rsidRDefault="00C31DEB" w:rsidP="00C31DEB">
      <w:proofErr w:type="gramStart"/>
      <w:r>
        <w:t>garatot</w:t>
      </w:r>
      <w:proofErr w:type="gramEnd"/>
      <w:r>
        <w:t xml:space="preserve">. Az elektromos vezérlőpanel vezérli a gép teljes energiáját, a </w:t>
      </w:r>
      <w:r>
        <w:t xml:space="preserve">keverő motort és az automatikus </w:t>
      </w:r>
      <w:r>
        <w:t>etető motor.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5</w:t>
      </w:r>
    </w:p>
    <w:p w:rsidR="00C31DEB" w:rsidRDefault="00C31DEB" w:rsidP="00C31DEB">
      <w:pPr>
        <w:jc w:val="center"/>
        <w:rPr>
          <w:b/>
          <w:sz w:val="24"/>
          <w:szCs w:val="24"/>
        </w:rPr>
      </w:pPr>
      <w:r w:rsidRPr="006D5D87">
        <w:rPr>
          <w:b/>
          <w:sz w:val="24"/>
          <w:szCs w:val="24"/>
        </w:rPr>
        <w:t xml:space="preserve"> Fő műszaki paraméterek</w:t>
      </w:r>
    </w:p>
    <w:p w:rsidR="00C31DEB" w:rsidRPr="006D5D87" w:rsidRDefault="00C31DEB" w:rsidP="00C31DEB">
      <w:pPr>
        <w:jc w:val="center"/>
        <w:rPr>
          <w:b/>
          <w:sz w:val="24"/>
          <w:szCs w:val="24"/>
        </w:rPr>
      </w:pPr>
    </w:p>
    <w:p w:rsidR="00C31DEB" w:rsidRPr="006D5D87" w:rsidRDefault="00C31DEB" w:rsidP="00C31DEB">
      <w:r w:rsidRPr="006D5D87">
        <w:t> Csomagolóedények: alumínium</w:t>
      </w:r>
      <w:r>
        <w:t xml:space="preserve"> </w:t>
      </w:r>
      <w:r w:rsidRPr="006D5D87">
        <w:t>fóliatasak, műanyag tasak, szövettasak, papírzacskó, széles szájú</w:t>
      </w:r>
    </w:p>
    <w:p w:rsidR="00C31DEB" w:rsidRPr="006D5D87" w:rsidRDefault="00C31DEB" w:rsidP="00C31DEB">
      <w:proofErr w:type="gramStart"/>
      <w:r w:rsidRPr="006D5D87">
        <w:t>palack</w:t>
      </w:r>
      <w:proofErr w:type="gramEnd"/>
      <w:r w:rsidRPr="006D5D87">
        <w:t xml:space="preserve"> stb.</w:t>
      </w:r>
    </w:p>
    <w:p w:rsidR="00C31DEB" w:rsidRPr="006D5D87" w:rsidRDefault="00C31DEB" w:rsidP="00C31DEB">
      <w:r w:rsidRPr="006D5D87">
        <w:t> Csomagolási előírások: 5g ~ 2000g</w:t>
      </w:r>
    </w:p>
    <w:p w:rsidR="00C31DEB" w:rsidRPr="006D5D87" w:rsidRDefault="00C31DEB" w:rsidP="00C31DEB">
      <w:r w:rsidRPr="006D5D87">
        <w:t> Csomagolási sebesség: 1500 ~ 2500 zsák / óra (gravimetrikus 600 zsák / óra)</w:t>
      </w:r>
    </w:p>
    <w:p w:rsidR="00C31DEB" w:rsidRPr="006D5D87" w:rsidRDefault="00C31DEB" w:rsidP="00C31DEB">
      <w:r w:rsidRPr="006D5D87">
        <w:t> Pontosság: 1,0 (gravimetrikus 0,5)</w:t>
      </w:r>
    </w:p>
    <w:p w:rsidR="00C31DEB" w:rsidRPr="006D5D87" w:rsidRDefault="00C31DEB" w:rsidP="00C31DEB">
      <w:r w:rsidRPr="006D5D87">
        <w:t> Táplálási teljesítmény: AC380V 50HZ 900W (az etetőgép kivételével)</w:t>
      </w:r>
    </w:p>
    <w:p w:rsidR="00C31DEB" w:rsidRPr="006D5D87" w:rsidRDefault="00C31DEB" w:rsidP="00C31DEB">
      <w:r w:rsidRPr="006D5D87">
        <w:t> Teljes tömeg: 180 kg</w:t>
      </w:r>
    </w:p>
    <w:p w:rsidR="00C31DEB" w:rsidRPr="006D5D87" w:rsidRDefault="00C31DEB" w:rsidP="00C31DEB">
      <w:r w:rsidRPr="006D5D87">
        <w:t xml:space="preserve"> Általános tompítás: L * NY * H = 900 × 850 × 1850 </w:t>
      </w:r>
      <w:r w:rsidRPr="006D5D87">
        <w:rPr>
          <w:rFonts w:ascii="MS Gothic" w:eastAsia="MS Gothic" w:hAnsi="MS Gothic" w:cs="MS Gothic" w:hint="eastAsia"/>
        </w:rPr>
        <w:t>（</w:t>
      </w:r>
      <w:r w:rsidRPr="006D5D87">
        <w:t>mm</w:t>
      </w:r>
      <w:r w:rsidRPr="006D5D87">
        <w:rPr>
          <w:rFonts w:ascii="MS Gothic" w:eastAsia="MS Gothic" w:hAnsi="MS Gothic" w:cs="MS Gothic" w:hint="eastAsia"/>
        </w:rPr>
        <w:t>）</w:t>
      </w:r>
    </w:p>
    <w:p w:rsidR="00C31DEB" w:rsidRPr="006D5D87" w:rsidRDefault="00C31DEB" w:rsidP="00C31DEB">
      <w:pPr>
        <w:rPr>
          <w:b/>
        </w:rPr>
      </w:pPr>
      <w:r w:rsidRPr="006D5D87">
        <w:rPr>
          <w:b/>
        </w:rPr>
        <w:t>Használata, elhelyezés:</w:t>
      </w:r>
    </w:p>
    <w:p w:rsidR="00C31DEB" w:rsidRPr="006D5D87" w:rsidRDefault="00C31DEB" w:rsidP="00C31DEB">
      <w:r w:rsidRPr="006D5D87">
        <w:t>1</w:t>
      </w:r>
      <w:r w:rsidRPr="006D5D87">
        <w:rPr>
          <w:rFonts w:ascii="MS Gothic" w:eastAsia="MS Gothic" w:hAnsi="MS Gothic" w:cs="MS Gothic" w:hint="eastAsia"/>
        </w:rPr>
        <w:t>．</w:t>
      </w:r>
      <w:r w:rsidRPr="006D5D87">
        <w:t>S</w:t>
      </w:r>
      <w:r>
        <w:t>tabil</w:t>
      </w:r>
      <w:r w:rsidRPr="006D5D87">
        <w:t xml:space="preserve"> padló, száraz környezet</w:t>
      </w:r>
    </w:p>
    <w:p w:rsidR="00C31DEB" w:rsidRPr="006D5D87" w:rsidRDefault="00C31DEB" w:rsidP="00C31DEB">
      <w:r w:rsidRPr="006D5D87">
        <w:t>2</w:t>
      </w:r>
      <w:r w:rsidRPr="006D5D87">
        <w:rPr>
          <w:rFonts w:ascii="MS Gothic" w:eastAsia="MS Gothic" w:hAnsi="MS Gothic" w:cs="MS Gothic" w:hint="eastAsia"/>
        </w:rPr>
        <w:t>．</w:t>
      </w:r>
      <w:r w:rsidRPr="006D5D87">
        <w:t>Ne a közelben nincs erős mágneses mező, légáram vagy rezgés, vagy az elektronikus mérleg nem lesz instabil</w:t>
      </w:r>
    </w:p>
    <w:p w:rsidR="00C31DEB" w:rsidRPr="006D5D87" w:rsidRDefault="00C31DEB" w:rsidP="00C31DEB">
      <w:r w:rsidRPr="006D5D87">
        <w:t>3</w:t>
      </w:r>
      <w:r w:rsidRPr="006D5D87">
        <w:rPr>
          <w:rFonts w:ascii="MS Gothic" w:eastAsia="MS Gothic" w:hAnsi="MS Gothic" w:cs="MS Gothic" w:hint="eastAsia"/>
        </w:rPr>
        <w:t>．</w:t>
      </w:r>
      <w:r w:rsidRPr="006D5D87">
        <w:t>A tápegység háromfázisú négyvezetékes rendszerhez tart</w:t>
      </w:r>
      <w:r>
        <w:t xml:space="preserve">ozik. Megfelelően földelni </w:t>
      </w:r>
      <w:proofErr w:type="spellStart"/>
      <w:r>
        <w:t>kell</w:t>
      </w:r>
      <w:r w:rsidRPr="006D5D87">
        <w:t>ellenőrizze</w:t>
      </w:r>
      <w:proofErr w:type="spellEnd"/>
      <w:r w:rsidRPr="006D5D87">
        <w:t xml:space="preserve"> a biztonságot.</w:t>
      </w:r>
    </w:p>
    <w:p w:rsidR="00C31DEB" w:rsidRPr="006D5D87" w:rsidRDefault="00C31DEB" w:rsidP="00C31DEB">
      <w:r w:rsidRPr="006D5D87">
        <w:t>4</w:t>
      </w:r>
      <w:r w:rsidRPr="006D5D87">
        <w:rPr>
          <w:rFonts w:ascii="MS Gothic" w:eastAsia="MS Gothic" w:hAnsi="MS Gothic" w:cs="MS Gothic" w:hint="eastAsia"/>
        </w:rPr>
        <w:t>．</w:t>
      </w:r>
      <w:r w:rsidRPr="006D5D87">
        <w:t>A fajtákat nem szabad keverni alapanyagokba vagy garatba.</w:t>
      </w:r>
    </w:p>
    <w:p w:rsidR="00C31DEB" w:rsidRPr="006D5D87" w:rsidRDefault="00C31DEB" w:rsidP="00C31DEB">
      <w:r w:rsidRPr="006D5D87">
        <w:rPr>
          <w:b/>
        </w:rPr>
        <w:t>Ellenőrzés és beállítás</w:t>
      </w:r>
    </w:p>
    <w:p w:rsidR="00C31DEB" w:rsidRPr="006D5D87" w:rsidRDefault="00C31DEB" w:rsidP="00C31DEB">
      <w:r w:rsidRPr="006D5D87">
        <w:t>A gyárból való kilépés előtt az összes alkatrészt beállították. De a szállítási és szállítási folyamat során</w:t>
      </w:r>
      <w:r>
        <w:t xml:space="preserve"> a</w:t>
      </w:r>
      <w:r w:rsidRPr="006D5D87">
        <w:t xml:space="preserve"> rögzítők meglazulhatnak, és helyzetváltozáshoz vezethetnek. Ezért a gép használata előtt ellenőrizze és állítsa be</w:t>
      </w:r>
      <w:r>
        <w:t>.</w:t>
      </w:r>
    </w:p>
    <w:p w:rsidR="00C31DEB" w:rsidRPr="006D5D87" w:rsidRDefault="00C31DEB" w:rsidP="00C31DEB">
      <w:pPr>
        <w:rPr>
          <w:b/>
        </w:rPr>
      </w:pPr>
      <w:r w:rsidRPr="006D5D87">
        <w:rPr>
          <w:b/>
        </w:rPr>
        <w:t>A következőképpen kell elkészíteni:</w:t>
      </w:r>
    </w:p>
    <w:p w:rsidR="00C31DEB" w:rsidRPr="006D5D87" w:rsidRDefault="00C31DEB" w:rsidP="00C31DEB">
      <w:r>
        <w:t>E</w:t>
      </w:r>
      <w:r w:rsidRPr="006D5D87">
        <w:t>llenőrzése a következőket tartalmazza:</w:t>
      </w:r>
    </w:p>
    <w:p w:rsidR="00C31DEB" w:rsidRPr="006D5D87" w:rsidRDefault="00C31DEB" w:rsidP="00C31DEB">
      <w:r w:rsidRPr="006D5D87">
        <w:t>1</w:t>
      </w:r>
      <w:r w:rsidRPr="006D5D87">
        <w:rPr>
          <w:rFonts w:ascii="MS Gothic" w:eastAsia="MS Gothic" w:hAnsi="MS Gothic" w:cs="MS Gothic" w:hint="eastAsia"/>
        </w:rPr>
        <w:t>．</w:t>
      </w:r>
      <w:r w:rsidRPr="006D5D87">
        <w:t>Az elektromos csatlakozók megbízhatóak-e és a rögzítő elemek meglazultak-e.</w:t>
      </w:r>
    </w:p>
    <w:p w:rsidR="00C31DEB" w:rsidRDefault="00C31DEB" w:rsidP="00C31DEB">
      <w:r w:rsidRPr="006D5D87">
        <w:t>2</w:t>
      </w:r>
      <w:r w:rsidRPr="006D5D87">
        <w:rPr>
          <w:rFonts w:ascii="MS Gothic" w:eastAsia="MS Gothic" w:hAnsi="MS Gothic" w:cs="MS Gothic" w:hint="eastAsia"/>
        </w:rPr>
        <w:t>．</w:t>
      </w:r>
      <w:r>
        <w:t>G</w:t>
      </w:r>
      <w:r w:rsidRPr="006D5D87">
        <w:t>aratban van-e</w:t>
      </w:r>
      <w:r>
        <w:t xml:space="preserve"> valami</w:t>
      </w:r>
      <w:r w:rsidRPr="006D5D87">
        <w:t>?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6</w:t>
      </w:r>
    </w:p>
    <w:p w:rsidR="00C31DEB" w:rsidRDefault="00C31DEB" w:rsidP="00C31DEB">
      <w:r>
        <w:t>3</w:t>
      </w:r>
      <w:r>
        <w:rPr>
          <w:rFonts w:ascii="MS Gothic" w:eastAsia="MS Gothic" w:hAnsi="MS Gothic" w:cs="MS Gothic" w:hint="eastAsia"/>
        </w:rPr>
        <w:t>．</w:t>
      </w:r>
      <w:r>
        <w:t>A billentyűzet működik-e.</w:t>
      </w:r>
    </w:p>
    <w:p w:rsidR="00C31DEB" w:rsidRDefault="00C31DEB" w:rsidP="00C31DEB">
      <w:r>
        <w:t>4) A keverőgépek és a betápláló gépek forgása a megfelelő irányba történik (Az irány =</w:t>
      </w:r>
    </w:p>
    <w:p w:rsidR="00C31DEB" w:rsidRDefault="00C31DEB" w:rsidP="00C31DEB">
      <w:proofErr w:type="gramStart"/>
      <w:r>
        <w:t>az</w:t>
      </w:r>
      <w:proofErr w:type="gramEnd"/>
      <w:r>
        <w:t xml:space="preserve"> óramutató járásával megegyező irányba, ha felfelé vagy lefelé néz. Ha az irány rossz, akkor bármelyiket meg kell változtatni</w:t>
      </w:r>
    </w:p>
    <w:p w:rsidR="00C31DEB" w:rsidRDefault="00C31DEB" w:rsidP="00C31DEB">
      <w:r>
        <w:t>5</w:t>
      </w:r>
      <w:r>
        <w:rPr>
          <w:rFonts w:ascii="MS Gothic" w:eastAsia="MS Gothic" w:hAnsi="MS Gothic" w:cs="MS Gothic" w:hint="eastAsia"/>
        </w:rPr>
        <w:t>．</w:t>
      </w:r>
      <w:r>
        <w:t>Ha az axiális beállító csavarok lazán vannak.</w:t>
      </w:r>
    </w:p>
    <w:p w:rsidR="00C31DEB" w:rsidRDefault="00C31DEB" w:rsidP="00C31DEB">
      <w:r>
        <w:t xml:space="preserve">Az, hogy az etetőpoharak spirál alakúak-e, </w:t>
      </w:r>
      <w:proofErr w:type="spellStart"/>
      <w:r>
        <w:t>homocentrikus</w:t>
      </w:r>
      <w:proofErr w:type="spellEnd"/>
      <w:r>
        <w:t>. Az ellenőrzés a következő:</w:t>
      </w:r>
    </w:p>
    <w:p w:rsidR="00C31DEB" w:rsidRDefault="00C31DEB" w:rsidP="00C31DEB">
      <w:proofErr w:type="gramStart"/>
      <w:r>
        <w:t>a</w:t>
      </w:r>
      <w:proofErr w:type="gramEnd"/>
      <w:r>
        <w:t>. Lazítsa meg a rögzítő csavarokat, és vegye le az etetőpoharat.</w:t>
      </w:r>
    </w:p>
    <w:p w:rsidR="00C31DEB" w:rsidRDefault="00C31DEB" w:rsidP="00C31DEB">
      <w:r>
        <w:t xml:space="preserve">b. Forgassa el a spirált 90 ° </w:t>
      </w:r>
      <w:proofErr w:type="spellStart"/>
      <w:r>
        <w:t>-onként</w:t>
      </w:r>
      <w:proofErr w:type="spellEnd"/>
      <w:r>
        <w:t>, tegye rá a csészét és figyelje meg. Kérjük, módosítsa, ha nem</w:t>
      </w:r>
    </w:p>
    <w:p w:rsidR="00C31DEB" w:rsidRDefault="00C31DEB" w:rsidP="00C31DEB">
      <w:proofErr w:type="gramStart"/>
      <w:r>
        <w:t>pontos</w:t>
      </w:r>
      <w:proofErr w:type="gramEnd"/>
      <w:r>
        <w:t>.</w:t>
      </w:r>
    </w:p>
    <w:p w:rsidR="00C31DEB" w:rsidRDefault="00C31DEB" w:rsidP="00C31DEB">
      <w:pPr>
        <w:rPr>
          <w:b/>
        </w:rPr>
      </w:pPr>
      <w:r w:rsidRPr="00534849">
        <w:rPr>
          <w:b/>
        </w:rPr>
        <w:t>Beállítások:</w:t>
      </w:r>
    </w:p>
    <w:p w:rsidR="00C31DEB" w:rsidRPr="00534849" w:rsidRDefault="00C31DEB" w:rsidP="00C31DEB">
      <w:pPr>
        <w:jc w:val="center"/>
        <w:rPr>
          <w:b/>
        </w:rPr>
      </w:pPr>
      <w:r>
        <w:rPr>
          <w:b/>
          <w:noProof/>
          <w:lang w:eastAsia="hu-HU"/>
        </w:rPr>
        <w:drawing>
          <wp:inline distT="0" distB="0" distL="0" distR="0" wp14:anchorId="03FB68BE" wp14:editId="5EEE0056">
            <wp:extent cx="5760720" cy="3447415"/>
            <wp:effectExtent l="0" t="0" r="0" b="63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lt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DEB" w:rsidRDefault="00C31DEB" w:rsidP="00C31DEB">
      <w:r>
        <w:t>1. Állítókeret (lásd a fenti táblázatot)</w:t>
      </w:r>
    </w:p>
    <w:p w:rsidR="00C31DEB" w:rsidRDefault="00C31DEB" w:rsidP="00C31DEB">
      <w:r>
        <w:t xml:space="preserve">Akassza a spirált a forgócsavarra (a szerkezet olyan, mint az izzó). Forgassa el a </w:t>
      </w:r>
      <w:proofErr w:type="spellStart"/>
      <w:r>
        <w:t>hélixet</w:t>
      </w:r>
      <w:proofErr w:type="spellEnd"/>
      <w:r>
        <w:t xml:space="preserve"> 90 ° </w:t>
      </w:r>
      <w:proofErr w:type="spellStart"/>
      <w:r>
        <w:t>-kal</w:t>
      </w:r>
      <w:proofErr w:type="spellEnd"/>
      <w:r>
        <w:t>, és tegye a csészére.</w:t>
      </w:r>
    </w:p>
    <w:p w:rsidR="00C31DEB" w:rsidRDefault="00C31DEB" w:rsidP="00C31DEB">
      <w:r>
        <w:t>Figyelje meg a csésze szájának és a tartó közötti távolságot. Ha a köz nem azonos, akkor a konzolt be beállítani. Először lazítsa meg a tartócsavart (Nem kell levenni a csavart. Elegendő annyira, hogy a bot üthet a konzolba. ). Használjon botot a sztrájkhoz, ahol a legnagyobb terület. A helyzet jó beállítható, amikor a csészét simán lehet felhelyezni, bárhol a spirál fordul. Ezután rögzítse a tartócsavart.</w:t>
      </w:r>
    </w:p>
    <w:p w:rsidR="00C31DEB" w:rsidRDefault="00C31DEB" w:rsidP="00C31DEB">
      <w:pPr>
        <w:jc w:val="center"/>
      </w:pPr>
      <w:r>
        <w:lastRenderedPageBreak/>
        <w:t>7</w:t>
      </w:r>
    </w:p>
    <w:p w:rsidR="00C31DEB" w:rsidRDefault="00C31DEB" w:rsidP="00C31DEB">
      <w:pPr>
        <w:jc w:val="center"/>
      </w:pPr>
    </w:p>
    <w:p w:rsidR="00C31DEB" w:rsidRPr="00F00978" w:rsidRDefault="00C31DEB" w:rsidP="00C31DEB">
      <w:pPr>
        <w:rPr>
          <w:b/>
        </w:rPr>
      </w:pPr>
      <w:r w:rsidRPr="00F00978">
        <w:rPr>
          <w:b/>
        </w:rPr>
        <w:t>2. A spirál magasságának beállítása</w:t>
      </w:r>
    </w:p>
    <w:p w:rsidR="00C31DEB" w:rsidRDefault="00C31DEB" w:rsidP="00C31DEB">
      <w:r>
        <w:t>Helyezze a csészét a spirálra, és figyelje meg a spirál aljának helyzetét. Helyénvaló, ha a különbség a csésze aljának spirális alja és belső oldala körülbelül 2 mm (lásd a fenti táblázatot). Beállításkor nyissa ki a megfigyelő ablak a garat jobb oldalán. Lazítsa meg a beállító tengelyirányú csavarokat. Rögzítse az etetőpoharat rendszeresen három csavarral. Fogja meg és állítsa a beállító csavart. Rögzítse az axiális beállító csavart, amikor a spirális magassága megfelelő.</w:t>
      </w:r>
    </w:p>
    <w:p w:rsidR="00C31DEB" w:rsidRPr="00F00978" w:rsidRDefault="00C31DEB" w:rsidP="00C31DEB">
      <w:pPr>
        <w:rPr>
          <w:b/>
        </w:rPr>
      </w:pPr>
      <w:r w:rsidRPr="00F00978">
        <w:rPr>
          <w:b/>
        </w:rPr>
        <w:t xml:space="preserve">3. A </w:t>
      </w:r>
      <w:proofErr w:type="spellStart"/>
      <w:r w:rsidRPr="00F00978">
        <w:rPr>
          <w:b/>
        </w:rPr>
        <w:t>scrapper</w:t>
      </w:r>
      <w:proofErr w:type="spellEnd"/>
      <w:r w:rsidRPr="00F00978">
        <w:rPr>
          <w:b/>
        </w:rPr>
        <w:t xml:space="preserve"> beállítása</w:t>
      </w:r>
    </w:p>
    <w:p w:rsidR="00C31DEB" w:rsidRDefault="00C31DEB" w:rsidP="00C31DEB">
      <w:r>
        <w:t xml:space="preserve">A spirál cseréjekor a keverő kaparót beállítani kell. A </w:t>
      </w:r>
      <w:proofErr w:type="spellStart"/>
      <w:r>
        <w:t>scrapper</w:t>
      </w:r>
      <w:proofErr w:type="spellEnd"/>
      <w:r>
        <w:t xml:space="preserve"> és a spirál általában 20 mm (lásd a fenti táblázatot). Beállításkor lazítsa meg a szemetes csavart és húzza felfelé, vagy nyomja le a megfelelő helyzetbe, majd rögzítse a </w:t>
      </w:r>
      <w:proofErr w:type="spellStart"/>
      <w:r>
        <w:t>scrapper</w:t>
      </w:r>
      <w:proofErr w:type="spellEnd"/>
      <w:r>
        <w:t xml:space="preserve"> csavart.</w:t>
      </w:r>
    </w:p>
    <w:p w:rsidR="00C31DEB" w:rsidRPr="00F00978" w:rsidRDefault="00C31DEB" w:rsidP="00C31DEB">
      <w:pPr>
        <w:rPr>
          <w:b/>
        </w:rPr>
      </w:pPr>
      <w:r w:rsidRPr="00F00978">
        <w:rPr>
          <w:b/>
        </w:rPr>
        <w:t xml:space="preserve">4. Az </w:t>
      </w:r>
      <w:proofErr w:type="spellStart"/>
      <w:r w:rsidRPr="00F00978">
        <w:rPr>
          <w:b/>
        </w:rPr>
        <w:t>optoelektronikus</w:t>
      </w:r>
      <w:proofErr w:type="spellEnd"/>
      <w:r w:rsidRPr="00F00978">
        <w:rPr>
          <w:b/>
        </w:rPr>
        <w:t xml:space="preserve"> kapcsoló beállítása</w:t>
      </w:r>
    </w:p>
    <w:p w:rsidR="00C31DEB" w:rsidRDefault="00C31DEB" w:rsidP="00C31DEB">
      <w:r>
        <w:t xml:space="preserve">A gyárból való kilépés előtt az </w:t>
      </w:r>
      <w:proofErr w:type="spellStart"/>
      <w:r>
        <w:t>optoelektronikus</w:t>
      </w:r>
      <w:proofErr w:type="spellEnd"/>
      <w:r>
        <w:t xml:space="preserve"> kapcsoló érzékenységét beállították. Beállíthatja a magad, ha úgy érzi, hogy nem megfelelő. Nyomja meg 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gombot a billentyűzeten, és megjelenik a bal oldali ablak</w:t>
      </w:r>
    </w:p>
    <w:p w:rsidR="00C31DEB" w:rsidRDefault="00C31DEB" w:rsidP="00C31DEB">
      <w:proofErr w:type="gramStart"/>
      <w:r>
        <w:rPr>
          <w:rFonts w:ascii="Cambria Math" w:hAnsi="Cambria Math" w:cs="Cambria Math"/>
        </w:rPr>
        <w:t>〖〗</w:t>
      </w:r>
      <w:r>
        <w:t xml:space="preserve"> BSZ.</w:t>
      </w:r>
      <w:proofErr w:type="gramEnd"/>
      <w:r>
        <w:t xml:space="preserve"> Csavarhúzóval forgassa el a csavart az </w:t>
      </w:r>
      <w:proofErr w:type="spellStart"/>
      <w:r>
        <w:t>optoelektronikus</w:t>
      </w:r>
      <w:proofErr w:type="spellEnd"/>
      <w:r>
        <w:t xml:space="preserve"> kapcsoló mögött, és ezzel egyidejűleg mentse az </w:t>
      </w:r>
      <w:proofErr w:type="spellStart"/>
      <w:r>
        <w:t>optoelektronikai</w:t>
      </w:r>
      <w:proofErr w:type="spellEnd"/>
      <w:r>
        <w:t xml:space="preserve"> kapcsolót kézzel, és a piros jelzőfény kigyullad. Amikor a távolság megfelelő, nyomja meg az </w:t>
      </w:r>
      <w:r>
        <w:rPr>
          <w:rFonts w:ascii="MS Gothic" w:eastAsia="MS Gothic" w:hAnsi="MS Gothic" w:cs="MS Gothic" w:hint="eastAsia"/>
        </w:rPr>
        <w:t>【</w:t>
      </w:r>
      <w:r>
        <w:t>Kilépés</w:t>
      </w:r>
      <w:r>
        <w:rPr>
          <w:rFonts w:ascii="MS Gothic" w:eastAsia="MS Gothic" w:hAnsi="MS Gothic" w:cs="MS Gothic" w:hint="eastAsia"/>
        </w:rPr>
        <w:t>】</w:t>
      </w:r>
      <w:r>
        <w:t xml:space="preserve"> gombot a működési állapothoz.</w:t>
      </w:r>
    </w:p>
    <w:p w:rsidR="00C31DEB" w:rsidRDefault="00C31DEB" w:rsidP="00C31DEB">
      <w:r>
        <w:rPr>
          <w:rFonts w:ascii="MS Gothic" w:eastAsia="MS Gothic" w:hAnsi="MS Gothic" w:cs="MS Gothic" w:hint="eastAsia"/>
        </w:rPr>
        <w:t>五</w:t>
      </w:r>
      <w:r>
        <w:t xml:space="preserve"> </w:t>
      </w:r>
      <w:r w:rsidRPr="00F00978">
        <w:rPr>
          <w:b/>
        </w:rPr>
        <w:t>Alapvető művelet</w:t>
      </w:r>
    </w:p>
    <w:p w:rsidR="00C31DEB" w:rsidRDefault="00C31DEB" w:rsidP="00C31DEB">
      <w:r>
        <w:t>1. Állítsa be a készüléket, kapcsolja be a főkapcsolót, és kapcsolja be a keverőmotort. A kijelző után</w:t>
      </w:r>
    </w:p>
    <w:p w:rsidR="00C31DEB" w:rsidRDefault="00C31DEB" w:rsidP="00C31DEB">
      <w:r>
        <w:t xml:space="preserve">Az ablakban az összes </w:t>
      </w:r>
      <w:r>
        <w:rPr>
          <w:rFonts w:ascii="Cambria Math" w:hAnsi="Cambria Math" w:cs="Cambria Math"/>
        </w:rPr>
        <w:t>〖</w:t>
      </w:r>
      <w:r>
        <w:t xml:space="preserve">8 látható, a </w:t>
      </w:r>
      <w:proofErr w:type="gramStart"/>
      <w:r>
        <w:t>gép működési</w:t>
      </w:r>
      <w:proofErr w:type="gramEnd"/>
      <w:r>
        <w:t xml:space="preserve"> állapotba kerül.</w:t>
      </w:r>
    </w:p>
    <w:p w:rsidR="00C31DEB" w:rsidRDefault="00C31DEB" w:rsidP="00C31DEB">
      <w:r>
        <w:t xml:space="preserve">2.Nyomja meg </w:t>
      </w:r>
      <w:proofErr w:type="gramStart"/>
      <w:r>
        <w:t>a</w:t>
      </w:r>
      <w:proofErr w:type="gramEnd"/>
      <w:r>
        <w:t xml:space="preserve"> </w:t>
      </w:r>
      <w:r>
        <w:rPr>
          <w:rFonts w:ascii="MS Gothic" w:eastAsia="MS Gothic" w:hAnsi="MS Gothic" w:cs="MS Gothic" w:hint="eastAsia"/>
        </w:rPr>
        <w:t>【</w:t>
      </w:r>
      <w:r>
        <w:t>Etetés</w:t>
      </w:r>
      <w:r>
        <w:rPr>
          <w:rFonts w:ascii="MS Gothic" w:eastAsia="MS Gothic" w:hAnsi="MS Gothic" w:cs="MS Gothic" w:hint="eastAsia"/>
        </w:rPr>
        <w:t>】</w:t>
      </w:r>
      <w:r>
        <w:t xml:space="preserve"> gombot (azaz </w:t>
      </w:r>
      <w:r>
        <w:rPr>
          <w:rFonts w:ascii="MS Gothic" w:eastAsia="MS Gothic" w:hAnsi="MS Gothic" w:cs="MS Gothic" w:hint="eastAsia"/>
        </w:rPr>
        <w:t>【</w:t>
      </w:r>
      <w:r>
        <w:t>9</w:t>
      </w:r>
      <w:r>
        <w:rPr>
          <w:rFonts w:ascii="MS Gothic" w:eastAsia="MS Gothic" w:hAnsi="MS Gothic" w:cs="MS Gothic" w:hint="eastAsia"/>
        </w:rPr>
        <w:t>】</w:t>
      </w:r>
      <w:r>
        <w:t xml:space="preserve"> gombot), az etetőgép megkezdi az anyagok hozzáadását, és automatikusan megáll, amikor eléri a rakodó anyag mennyiséget.</w:t>
      </w:r>
    </w:p>
    <w:p w:rsidR="00C31DEB" w:rsidRPr="00F00978" w:rsidRDefault="00C31DEB" w:rsidP="00C31DEB">
      <w:pPr>
        <w:rPr>
          <w:b/>
        </w:rPr>
      </w:pPr>
      <w:r w:rsidRPr="00F00978">
        <w:rPr>
          <w:b/>
        </w:rPr>
        <w:t>3.Kvantitatív kalibrálás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8</w:t>
      </w:r>
    </w:p>
    <w:p w:rsidR="00C31DEB" w:rsidRDefault="00C31DEB" w:rsidP="00C31DEB">
      <w:pPr>
        <w:jc w:val="center"/>
      </w:pPr>
    </w:p>
    <w:p w:rsidR="00C31DEB" w:rsidRDefault="00C31DEB" w:rsidP="00C31DEB">
      <w:r>
        <w:t xml:space="preserve">Nyomja meg a </w:t>
      </w:r>
      <w:proofErr w:type="spellStart"/>
      <w:r>
        <w:t>material</w:t>
      </w:r>
      <w:proofErr w:type="spellEnd"/>
      <w:r>
        <w:t xml:space="preserve"> anyagtisztítás</w:t>
      </w:r>
      <w:r>
        <w:rPr>
          <w:rFonts w:ascii="MS Gothic" w:eastAsia="MS Gothic" w:hAnsi="MS Gothic" w:cs="MS Gothic" w:hint="eastAsia"/>
        </w:rPr>
        <w:t>】</w:t>
      </w:r>
      <w:r>
        <w:t xml:space="preserve"> gombot (azaz </w:t>
      </w:r>
      <w:r>
        <w:rPr>
          <w:rFonts w:ascii="MS Gothic" w:eastAsia="MS Gothic" w:hAnsi="MS Gothic" w:cs="MS Gothic" w:hint="eastAsia"/>
        </w:rPr>
        <w:t>【</w:t>
      </w:r>
      <w:r>
        <w:t>0</w:t>
      </w:r>
      <w:r>
        <w:rPr>
          <w:rFonts w:ascii="MS Gothic" w:eastAsia="MS Gothic" w:hAnsi="MS Gothic" w:cs="MS Gothic" w:hint="eastAsia"/>
        </w:rPr>
        <w:t>】</w:t>
      </w:r>
      <w:r>
        <w:t xml:space="preserve"> gombot), hogy hagyja, hogy a </w:t>
      </w:r>
      <w:proofErr w:type="spellStart"/>
      <w:r>
        <w:t>hélix</w:t>
      </w:r>
      <w:proofErr w:type="spellEnd"/>
      <w:r>
        <w:t xml:space="preserve"> kb.</w:t>
      </w:r>
    </w:p>
    <w:p w:rsidR="00C31DEB" w:rsidRDefault="00C31DEB" w:rsidP="00C31DEB">
      <w:r>
        <w:t>3 másodperc.</w:t>
      </w:r>
    </w:p>
    <w:p w:rsidR="00C31DEB" w:rsidRDefault="00C31DEB" w:rsidP="00C31DEB">
      <w:r>
        <w:t xml:space="preserve"> Helyezze a csomagolóeszközöket a skálára, és nyomja meg a </w:t>
      </w:r>
      <w:r>
        <w:rPr>
          <w:rFonts w:ascii="MS Gothic" w:eastAsia="MS Gothic" w:hAnsi="MS Gothic" w:cs="MS Gothic" w:hint="eastAsia"/>
        </w:rPr>
        <w:t>【</w:t>
      </w:r>
      <w:r>
        <w:t>nulla 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gombot a tára eltávolításához.</w:t>
      </w:r>
    </w:p>
    <w:p w:rsidR="00C31DEB" w:rsidRDefault="00C31DEB" w:rsidP="00C31DEB">
      <w:r>
        <w:t xml:space="preserve">Nyomja meg 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gombot, majd a </w:t>
      </w:r>
      <w:r>
        <w:rPr>
          <w:rFonts w:ascii="MS Gothic" w:eastAsia="MS Gothic" w:hAnsi="MS Gothic" w:cs="MS Gothic" w:hint="eastAsia"/>
        </w:rPr>
        <w:t>【</w:t>
      </w:r>
      <w:r>
        <w:t>2</w:t>
      </w:r>
      <w:r>
        <w:rPr>
          <w:rFonts w:ascii="MS Gothic" w:eastAsia="MS Gothic" w:hAnsi="MS Gothic" w:cs="MS Gothic" w:hint="eastAsia"/>
        </w:rPr>
        <w:t>】</w:t>
      </w:r>
      <w:r>
        <w:t xml:space="preserve"> gombot, és a bal oldali ablakban a </w:t>
      </w:r>
      <w:r>
        <w:rPr>
          <w:rFonts w:ascii="MS Gothic" w:eastAsia="MS Gothic" w:hAnsi="MS Gothic" w:cs="MS Gothic" w:hint="eastAsia"/>
        </w:rPr>
        <w:t>【</w:t>
      </w:r>
      <w:proofErr w:type="spellStart"/>
      <w:r>
        <w:t>bbd</w:t>
      </w:r>
      <w:proofErr w:type="spellEnd"/>
      <w:r>
        <w:t xml:space="preserve"> display felirat jelenik meg. Menedék </w:t>
      </w:r>
      <w:proofErr w:type="spellStart"/>
      <w:r>
        <w:t>optoelektronikus</w:t>
      </w:r>
      <w:proofErr w:type="spellEnd"/>
      <w:r>
        <w:t xml:space="preserve"> kapcsolóval, és csomagolóedényeket használjon anyagok fogadására. Helyezze a csomagot</w:t>
      </w:r>
    </w:p>
    <w:p w:rsidR="00C31DEB" w:rsidRDefault="00C31DEB" w:rsidP="00C31DEB">
      <w:r>
        <w:t xml:space="preserve">Elektromos mérleg. Amikor a kijelző stabilizálódik, nyomja meg a </w:t>
      </w:r>
      <w:r>
        <w:rPr>
          <w:rFonts w:ascii="MS Gothic" w:eastAsia="MS Gothic" w:hAnsi="MS Gothic" w:cs="MS Gothic" w:hint="eastAsia"/>
        </w:rPr>
        <w:t>【</w:t>
      </w:r>
      <w:r>
        <w:t>Megerősítés</w:t>
      </w:r>
      <w:r>
        <w:rPr>
          <w:rFonts w:ascii="MS Gothic" w:eastAsia="MS Gothic" w:hAnsi="MS Gothic" w:cs="MS Gothic" w:hint="eastAsia"/>
        </w:rPr>
        <w:t>】</w:t>
      </w:r>
      <w:r>
        <w:t xml:space="preserve"> gombot, és a csengő csörög. Ebben idő, a kijelzőn megjelenik a </w:t>
      </w:r>
      <w:r>
        <w:rPr>
          <w:rFonts w:ascii="Cambria Math" w:hAnsi="Cambria Math" w:cs="Cambria Math"/>
        </w:rPr>
        <w:t>〖</w:t>
      </w:r>
      <w:r>
        <w:t>ZLJ</w:t>
      </w:r>
      <w:r>
        <w:rPr>
          <w:rFonts w:ascii="Cambria Math" w:hAnsi="Cambria Math" w:cs="Cambria Math"/>
        </w:rPr>
        <w:t>〗</w:t>
      </w:r>
      <w:r>
        <w:t>.</w:t>
      </w:r>
    </w:p>
    <w:p w:rsidR="00C31DEB" w:rsidRDefault="00C31DEB" w:rsidP="00C31DEB">
      <w:r>
        <w:t> Vegye le a csomagolóedényeket, írja be a csomagolandó súlyt, és nyomja meg a "megerősítés" gombot (egységnyi) súlya „gramm”. Írja be a „nulla” értéket, ha kevesebb, mint négy számjegy.)</w:t>
      </w:r>
    </w:p>
    <w:p w:rsidR="00C31DEB" w:rsidRDefault="00C31DEB" w:rsidP="00C31DEB">
      <w:r>
        <w:t>4.A számok automatikus etetőzsákok beállítása (ezt a műveletet nem kell végrehajtani, ha nincs automatikus etetőkészülék)</w:t>
      </w:r>
    </w:p>
    <w:p w:rsidR="00C31DEB" w:rsidRDefault="00C31DEB" w:rsidP="00C31DEB">
      <w:r>
        <w:t xml:space="preserve">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beállítás </w:t>
      </w:r>
      <w:proofErr w:type="spellStart"/>
      <w:r>
        <w:t>key</w:t>
      </w:r>
      <w:proofErr w:type="spellEnd"/>
      <w:r>
        <w:t xml:space="preserve"> gombot, majd a </w:t>
      </w:r>
      <w:r>
        <w:rPr>
          <w:rFonts w:ascii="MS Gothic" w:eastAsia="MS Gothic" w:hAnsi="MS Gothic" w:cs="MS Gothic" w:hint="eastAsia"/>
        </w:rPr>
        <w:t>【</w:t>
      </w:r>
      <w:r>
        <w:t>6</w:t>
      </w:r>
      <w:r>
        <w:rPr>
          <w:rFonts w:ascii="MS Gothic" w:eastAsia="MS Gothic" w:hAnsi="MS Gothic" w:cs="MS Gothic" w:hint="eastAsia"/>
        </w:rPr>
        <w:t>】</w:t>
      </w:r>
      <w:r>
        <w:t xml:space="preserve"> gombot, és a bal oldali ablakban megjelenik a </w:t>
      </w:r>
      <w:r>
        <w:rPr>
          <w:rFonts w:ascii="Cambria Math" w:hAnsi="Cambria Math" w:cs="Cambria Math"/>
        </w:rPr>
        <w:t>〖</w:t>
      </w:r>
      <w:proofErr w:type="spellStart"/>
      <w:r>
        <w:t>gLdS</w:t>
      </w:r>
      <w:proofErr w:type="spellEnd"/>
      <w:r>
        <w:t xml:space="preserve"> ----</w:t>
      </w:r>
      <w:r>
        <w:rPr>
          <w:rFonts w:ascii="Cambria Math" w:hAnsi="Cambria Math" w:cs="Cambria Math"/>
        </w:rPr>
        <w:t>〗</w:t>
      </w:r>
      <w:r>
        <w:t xml:space="preserve">. Ebben idő, írja be az automatikus adagoló zsákok számát négy számjeggyel (javaslat: kevesebb, mint 30). </w:t>
      </w:r>
    </w:p>
    <w:p w:rsidR="00C31DEB" w:rsidRDefault="00C31DEB" w:rsidP="00C31DEB">
      <w:r>
        <w:t xml:space="preserve">A bemeneti szám négy számjeggyel jelenik meg, az eredmény pedig alacsony számjeggyel jelenik meg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 xml:space="preserve">. </w:t>
      </w:r>
      <w:proofErr w:type="spellStart"/>
      <w:r>
        <w:t>Nál</w:t>
      </w:r>
      <w:proofErr w:type="spellEnd"/>
      <w:r>
        <w:t xml:space="preserve"> </w:t>
      </w:r>
      <w:proofErr w:type="spellStart"/>
      <w:r>
        <w:t>nél</w:t>
      </w:r>
      <w:proofErr w:type="spellEnd"/>
      <w:r>
        <w:t xml:space="preserve"> ez alkalommal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Megerősítés </w:t>
      </w:r>
      <w:proofErr w:type="spellStart"/>
      <w:r>
        <w:t>key</w:t>
      </w:r>
      <w:proofErr w:type="spellEnd"/>
      <w:r>
        <w:t xml:space="preserve"> gombot, a hangjelző csörög és a beállítás (az etetőzsákok száma) befejezett. Általában véve, minél kisebb a csomagolás specifikációja, annál nagyobb a szám és oda-vissza.</w:t>
      </w:r>
    </w:p>
    <w:p w:rsidR="00C31DEB" w:rsidRDefault="00C31DEB" w:rsidP="00C31DEB">
      <w:r>
        <w:t xml:space="preserve"> A fenti eljárások végrehajtása után megkezdheti a normál működést. Minden alkalommal, amikor az </w:t>
      </w:r>
      <w:proofErr w:type="spellStart"/>
      <w:r>
        <w:t>optoelektronikus</w:t>
      </w:r>
      <w:proofErr w:type="spellEnd"/>
      <w:r>
        <w:t xml:space="preserve"> kapcsoló bekapcsol védett, a mennyiségi feltöltés egyszer kész. A töltés elején lehet, hogy nem lesz pontos.</w:t>
      </w:r>
    </w:p>
    <w:p w:rsidR="00C31DEB" w:rsidRDefault="00C31DEB" w:rsidP="00C31DEB">
      <w:r>
        <w:t>Ellenőrzés és beállítás során felteheti a töltött csomagolóedényeket</w:t>
      </w:r>
    </w:p>
    <w:p w:rsidR="00C31DEB" w:rsidRDefault="00C31DEB" w:rsidP="00C31DEB">
      <w:r>
        <w:t xml:space="preserve">Az elektronikus mérleg és a skála automatikusan befejezheti az ellenőrzést és a beállítást. </w:t>
      </w:r>
      <w:proofErr w:type="gramStart"/>
      <w:r>
        <w:t>Normál állapotban</w:t>
      </w:r>
      <w:proofErr w:type="gramEnd"/>
      <w:r>
        <w:t>, nem kell minden táskát ellenőriznie.</w:t>
      </w:r>
    </w:p>
    <w:p w:rsidR="00C31DEB" w:rsidRDefault="00C31DEB" w:rsidP="00C31DEB">
      <w:r>
        <w:t> Megjegyzés: a kvantitatív módon generált impulzusszám eltérésekkel járhat, amelyek kvantitatív eredményhez vezetnek a pontatlanságban.</w:t>
      </w:r>
    </w:p>
    <w:p w:rsidR="00C31DEB" w:rsidRDefault="00C31DEB" w:rsidP="00C31DEB">
      <w:r>
        <w:t> Ezt az elektronikus skála több módosítása után beállíthatjuk. Ön is elérheti ezt kézi beállítással. A módszer a következő:</w:t>
      </w:r>
    </w:p>
    <w:p w:rsidR="00C31DEB" w:rsidRDefault="00C31DEB" w:rsidP="00C31DEB">
      <w:r>
        <w:t xml:space="preserve">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lekérdezés </w:t>
      </w:r>
      <w:proofErr w:type="spellStart"/>
      <w:r>
        <w:t>key</w:t>
      </w:r>
      <w:proofErr w:type="spellEnd"/>
      <w:r>
        <w:t xml:space="preserve"> gombot, majd a </w:t>
      </w:r>
      <w:r>
        <w:rPr>
          <w:rFonts w:ascii="MS Gothic" w:eastAsia="MS Gothic" w:hAnsi="MS Gothic" w:cs="MS Gothic" w:hint="eastAsia"/>
        </w:rPr>
        <w:t>【</w:t>
      </w:r>
      <w:r>
        <w:t>7</w:t>
      </w:r>
      <w:r>
        <w:rPr>
          <w:rFonts w:ascii="MS Gothic" w:eastAsia="MS Gothic" w:hAnsi="MS Gothic" w:cs="MS Gothic" w:hint="eastAsia"/>
        </w:rPr>
        <w:t>】</w:t>
      </w:r>
      <w:r>
        <w:t xml:space="preserve"> gombot, ekkor a kijelző aktuális impulzusszámot fog megjelenni</w:t>
      </w:r>
    </w:p>
    <w:p w:rsidR="00C31DEB" w:rsidRDefault="00C31DEB" w:rsidP="00C31DEB">
      <w:pPr>
        <w:jc w:val="center"/>
      </w:pPr>
      <w:r>
        <w:lastRenderedPageBreak/>
        <w:t>9</w:t>
      </w:r>
    </w:p>
    <w:p w:rsidR="00C31DEB" w:rsidRDefault="00C31DEB" w:rsidP="00C31DEB">
      <w:pPr>
        <w:jc w:val="center"/>
      </w:pPr>
    </w:p>
    <w:p w:rsidR="00C31DEB" w:rsidRDefault="00C31DEB" w:rsidP="00C31DEB">
      <w:r>
        <w:t xml:space="preserve">Vegye ezt a számot referenciaként,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nyomja meg 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és a </w:t>
      </w:r>
      <w:r>
        <w:rPr>
          <w:rFonts w:ascii="MS Gothic" w:eastAsia="MS Gothic" w:hAnsi="MS Gothic" w:cs="MS Gothic" w:hint="eastAsia"/>
        </w:rPr>
        <w:t>【</w:t>
      </w:r>
      <w:r>
        <w:t>7</w:t>
      </w:r>
      <w:r>
        <w:rPr>
          <w:rFonts w:ascii="MS Gothic" w:eastAsia="MS Gothic" w:hAnsi="MS Gothic" w:cs="MS Gothic" w:hint="eastAsia"/>
        </w:rPr>
        <w:t>】</w:t>
      </w:r>
      <w:r>
        <w:t xml:space="preserve"> gombot, a bal oldali ablak megmutatja </w:t>
      </w:r>
      <w:r>
        <w:rPr>
          <w:rFonts w:ascii="Cambria Math" w:hAnsi="Cambria Math" w:cs="Cambria Math"/>
        </w:rPr>
        <w:t>〖</w:t>
      </w:r>
      <w:proofErr w:type="spellStart"/>
      <w:r>
        <w:t>bS</w:t>
      </w:r>
      <w:proofErr w:type="spellEnd"/>
      <w:r>
        <w:t xml:space="preserve"> -----</w:t>
      </w:r>
      <w:r>
        <w:rPr>
          <w:rFonts w:ascii="Cambria Math" w:hAnsi="Cambria Math" w:cs="Cambria Math"/>
        </w:rPr>
        <w:t>〗</w:t>
      </w:r>
      <w:r>
        <w:t xml:space="preserve">. Adja meg az új léptetőmotor impulzusszámát, és nulla, ha kevesebb, mint öt magas számjegyek. A bevitel után négy számjeggyel jelenik meg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 xml:space="preserve">. Ezután nyomja meg a </w:t>
      </w:r>
      <w:r>
        <w:rPr>
          <w:rFonts w:ascii="MS Gothic" w:eastAsia="MS Gothic" w:hAnsi="MS Gothic" w:cs="MS Gothic" w:hint="eastAsia"/>
        </w:rPr>
        <w:t>【</w:t>
      </w:r>
      <w:r>
        <w:t>megerősítés</w:t>
      </w:r>
      <w:r>
        <w:rPr>
          <w:rFonts w:ascii="MS Gothic" w:eastAsia="MS Gothic" w:hAnsi="MS Gothic" w:cs="MS Gothic" w:hint="eastAsia"/>
        </w:rPr>
        <w:t>】</w:t>
      </w:r>
      <w:r>
        <w:t xml:space="preserve"> és a gombot a csengő csörög. A léptető motor impulzusszámának beállítása befejeződött.</w:t>
      </w:r>
    </w:p>
    <w:p w:rsidR="00C31DEB" w:rsidRDefault="00C31DEB" w:rsidP="00C31DEB">
      <w:r>
        <w:t>Power Az áramkimaradás miatt a léptetőmotor impulzusszám elveszhet. A folyamat használata során a szám automatikusan módosul. Ezért, amikor legközelebb elindítja a gépet</w:t>
      </w:r>
      <w:proofErr w:type="gramStart"/>
      <w:r>
        <w:t>,  lehet</w:t>
      </w:r>
      <w:proofErr w:type="gramEnd"/>
      <w:r>
        <w:t>, hogy a szám nem az eredeti, amelyet beállította.</w:t>
      </w:r>
    </w:p>
    <w:p w:rsidR="00C31DEB" w:rsidRPr="004768C7" w:rsidRDefault="00C31DEB" w:rsidP="00C31DEB">
      <w:pPr>
        <w:rPr>
          <w:b/>
        </w:rPr>
      </w:pPr>
      <w:r w:rsidRPr="004768C7">
        <w:rPr>
          <w:rFonts w:ascii="MS Gothic" w:eastAsia="MS Gothic" w:hAnsi="MS Gothic" w:cs="MS Gothic" w:hint="eastAsia"/>
          <w:b/>
        </w:rPr>
        <w:t>六</w:t>
      </w:r>
      <w:r w:rsidRPr="004768C7">
        <w:rPr>
          <w:b/>
        </w:rPr>
        <w:t xml:space="preserve"> </w:t>
      </w:r>
      <w:proofErr w:type="spellStart"/>
      <w:r w:rsidRPr="004768C7">
        <w:rPr>
          <w:b/>
        </w:rPr>
        <w:t>araParameter</w:t>
      </w:r>
      <w:proofErr w:type="spellEnd"/>
      <w:r w:rsidRPr="004768C7">
        <w:rPr>
          <w:b/>
        </w:rPr>
        <w:t xml:space="preserve"> </w:t>
      </w:r>
      <w:proofErr w:type="spellStart"/>
      <w:r w:rsidRPr="004768C7">
        <w:rPr>
          <w:b/>
        </w:rPr>
        <w:t>query</w:t>
      </w:r>
      <w:proofErr w:type="spellEnd"/>
    </w:p>
    <w:p w:rsidR="00C31DEB" w:rsidRDefault="00C31DEB" w:rsidP="00C31DEB">
      <w:r>
        <w:t xml:space="preserve">Ez a művelet elsősorban az aktuális paraméterek ellenőrzésére és rögzítésére szolgál. Ha cseréli specifikációk vagy anyagok esetén közvetlenül megadhatja a megfelelő értékeket anélkül, hogy megismételné a kalibrációs folyamatot. Az ellenőrizhető paraméterek a következőket tartalmazzák: mennyiségi arány koefficiens, súly,referenciaérték, automatikus arány-beállító kapcsoló, automatikus adagoló táskák, léptető motor működési impulzusa, léptető motor frekvencia stb. Ellenőrzéshez nyomja meg </w:t>
      </w:r>
      <w:proofErr w:type="gramStart"/>
      <w:r>
        <w:t>a</w:t>
      </w:r>
      <w:proofErr w:type="gramEnd"/>
      <w:r>
        <w:t xml:space="preserve"> </w:t>
      </w:r>
      <w:r>
        <w:rPr>
          <w:rFonts w:ascii="MS Gothic" w:eastAsia="MS Gothic" w:hAnsi="MS Gothic" w:cs="MS Gothic" w:hint="eastAsia"/>
        </w:rPr>
        <w:t>【</w:t>
      </w:r>
      <w:r>
        <w:t xml:space="preserve">ellenőrzés </w:t>
      </w:r>
      <w:proofErr w:type="spellStart"/>
      <w:r>
        <w:t>key</w:t>
      </w:r>
      <w:proofErr w:type="spellEnd"/>
      <w:r>
        <w:t xml:space="preserve"> gombot, majd a megfelelőt számgombot. Az ellenőrzés befejezéséhez nyomja meg az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gombot.</w:t>
      </w:r>
    </w:p>
    <w:p w:rsidR="00C31DEB" w:rsidRDefault="00C31DEB" w:rsidP="00C31DEB">
      <w:r>
        <w:t xml:space="preserve">(Lásd az 1. Függeléket: </w:t>
      </w:r>
      <w:proofErr w:type="gramStart"/>
      <w:r>
        <w:t>a</w:t>
      </w:r>
      <w:proofErr w:type="gramEnd"/>
    </w:p>
    <w:p w:rsidR="00C31DEB" w:rsidRDefault="00C31DEB" w:rsidP="00C31DEB">
      <w:proofErr w:type="gramStart"/>
      <w:r>
        <w:t>tevékenységek</w:t>
      </w:r>
      <w:proofErr w:type="gramEnd"/>
      <w:r>
        <w:t xml:space="preserve"> )</w:t>
      </w:r>
    </w:p>
    <w:p w:rsidR="00C31DEB" w:rsidRPr="004768C7" w:rsidRDefault="00C31DEB" w:rsidP="00C31DEB">
      <w:pPr>
        <w:rPr>
          <w:b/>
        </w:rPr>
      </w:pPr>
      <w:r w:rsidRPr="004768C7">
        <w:rPr>
          <w:rFonts w:ascii="MS Gothic" w:eastAsia="MS Gothic" w:hAnsi="MS Gothic" w:cs="MS Gothic" w:hint="eastAsia"/>
          <w:b/>
        </w:rPr>
        <w:t>七</w:t>
      </w:r>
      <w:r w:rsidRPr="004768C7">
        <w:rPr>
          <w:b/>
        </w:rPr>
        <w:t>. A számláló kapcsoló beállítása</w:t>
      </w:r>
    </w:p>
    <w:p w:rsidR="00C31DEB" w:rsidRDefault="00C31DEB" w:rsidP="00C31DEB">
      <w:r>
        <w:t>Amikor be van kapcsolva, a számláló kapcsoló képes számolni. Amíg kikapcsolták, ez nem számít.</w:t>
      </w:r>
    </w:p>
    <w:p w:rsidR="00C31DEB" w:rsidRDefault="00C31DEB" w:rsidP="00C31DEB">
      <w:r>
        <w:t xml:space="preserve">Nyomja meg a </w:t>
      </w:r>
      <w:r>
        <w:rPr>
          <w:rFonts w:ascii="MS Gothic" w:eastAsia="MS Gothic" w:hAnsi="MS Gothic" w:cs="MS Gothic" w:hint="eastAsia"/>
        </w:rPr>
        <w:t>【</w:t>
      </w:r>
      <w:r>
        <w:t>szám</w:t>
      </w:r>
      <w:r>
        <w:rPr>
          <w:rFonts w:ascii="MS Gothic" w:eastAsia="MS Gothic" w:hAnsi="MS Gothic" w:cs="MS Gothic" w:hint="eastAsia"/>
        </w:rPr>
        <w:t>】</w:t>
      </w:r>
      <w:r>
        <w:t xml:space="preserve"> gombot, a kijelzőn megjelenik a </w:t>
      </w:r>
      <w:r>
        <w:rPr>
          <w:rFonts w:ascii="Cambria Math" w:hAnsi="Cambria Math" w:cs="Cambria Math"/>
        </w:rPr>
        <w:t>〖</w:t>
      </w:r>
      <w:proofErr w:type="gramStart"/>
      <w:r>
        <w:t>JSCL</w:t>
      </w:r>
      <w:r>
        <w:rPr>
          <w:rFonts w:ascii="Cambria Math" w:hAnsi="Cambria Math" w:cs="Cambria Math"/>
        </w:rPr>
        <w:t>〗</w:t>
      </w:r>
      <w:r>
        <w:t xml:space="preserve"> .Akkor</w:t>
      </w:r>
      <w:proofErr w:type="gramEnd"/>
      <w:r>
        <w:t xml:space="preserve"> nyomja meg a </w:t>
      </w:r>
      <w:r>
        <w:rPr>
          <w:rFonts w:ascii="MS Gothic" w:eastAsia="MS Gothic" w:hAnsi="MS Gothic" w:cs="MS Gothic" w:hint="eastAsia"/>
        </w:rPr>
        <w:t>【</w:t>
      </w:r>
      <w:r>
        <w:t>4</w:t>
      </w:r>
      <w:r>
        <w:rPr>
          <w:rFonts w:ascii="MS Gothic" w:eastAsia="MS Gothic" w:hAnsi="MS Gothic" w:cs="MS Gothic" w:hint="eastAsia"/>
        </w:rPr>
        <w:t>】</w:t>
      </w:r>
      <w:r>
        <w:t xml:space="preserve">, a kijelző a </w:t>
      </w:r>
      <w:r>
        <w:rPr>
          <w:rFonts w:ascii="Cambria Math" w:hAnsi="Cambria Math" w:cs="Cambria Math"/>
        </w:rPr>
        <w:t>〖</w:t>
      </w:r>
      <w:r>
        <w:t>JS</w:t>
      </w:r>
    </w:p>
    <w:p w:rsidR="00C31DEB" w:rsidRDefault="00C31DEB" w:rsidP="00C31DEB">
      <w:r>
        <w:t>-</w:t>
      </w:r>
      <w:r>
        <w:rPr>
          <w:rFonts w:ascii="Cambria Math" w:hAnsi="Cambria Math" w:cs="Cambria Math"/>
        </w:rPr>
        <w:t>〗</w:t>
      </w:r>
      <w:r>
        <w:t xml:space="preserve">. Ebben az időben adja meg a bemeneti állapot értékét, az 1-es szám bekapcsolt számát, és 0-t ki jelentését. Bevitel után az üzenet négy számjeggyel jelenik meg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 xml:space="preserve">. Ezután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megerősítés </w:t>
      </w:r>
      <w:proofErr w:type="spellStart"/>
      <w:r>
        <w:t>key</w:t>
      </w:r>
      <w:proofErr w:type="spellEnd"/>
      <w:r>
        <w:t xml:space="preserve"> gombot, a csengő hangja és a számláló kapcsoló beállítása befejeződött. Ha tápfeszültségre van csatlakoztatva vagy alaphelyzetbe állítva, az alapértelmezett állapot KI.</w:t>
      </w:r>
    </w:p>
    <w:p w:rsidR="00C31DEB" w:rsidRDefault="00C31DEB" w:rsidP="00C31DEB">
      <w:r>
        <w:t>A számláló kapcsolója nincs fenntartva. Az áramellátással történő csatlakoztatás vagy az alaphelyzetbe állítás után az alapértelmezett érték az állapot KI lesz.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10</w:t>
      </w:r>
    </w:p>
    <w:p w:rsidR="00C31DEB" w:rsidRDefault="00C31DEB" w:rsidP="00C31DEB">
      <w:pPr>
        <w:jc w:val="center"/>
      </w:pPr>
    </w:p>
    <w:p w:rsidR="00C31DEB" w:rsidRPr="00DB1034" w:rsidRDefault="00C31DEB" w:rsidP="00C31DEB">
      <w:pPr>
        <w:rPr>
          <w:b/>
        </w:rPr>
      </w:pPr>
      <w:r w:rsidRPr="00DB1034">
        <w:rPr>
          <w:rFonts w:ascii="MS Gothic" w:eastAsia="MS Gothic" w:hAnsi="MS Gothic" w:cs="MS Gothic" w:hint="eastAsia"/>
          <w:b/>
        </w:rPr>
        <w:t>八．</w:t>
      </w:r>
      <w:r w:rsidRPr="00DB1034">
        <w:rPr>
          <w:b/>
        </w:rPr>
        <w:t xml:space="preserve"> Anyagtisztítás</w:t>
      </w:r>
    </w:p>
    <w:p w:rsidR="00C31DEB" w:rsidRPr="00DB1034" w:rsidRDefault="00C31DEB" w:rsidP="00C31DEB">
      <w:r w:rsidRPr="00DB1034">
        <w:t xml:space="preserve">Ezt a funkciót akkor használja, amikor a garatban maradt anyagot </w:t>
      </w:r>
      <w:r>
        <w:t>ki</w:t>
      </w:r>
      <w:r w:rsidRPr="00DB1034">
        <w:t xml:space="preserve"> kell </w:t>
      </w:r>
      <w:proofErr w:type="spellStart"/>
      <w:r>
        <w:t>üríteni</w:t>
      </w:r>
      <w:r w:rsidRPr="00DB1034">
        <w:t>ni</w:t>
      </w:r>
      <w:proofErr w:type="spellEnd"/>
      <w:r w:rsidRPr="00DB1034">
        <w:t xml:space="preserve">. A kezdéshez nyomja meg az </w:t>
      </w:r>
      <w:r w:rsidRPr="00DB1034">
        <w:rPr>
          <w:rFonts w:ascii="MS Gothic" w:eastAsia="MS Gothic" w:hAnsi="MS Gothic" w:cs="MS Gothic" w:hint="eastAsia"/>
        </w:rPr>
        <w:t>【</w:t>
      </w:r>
      <w:r>
        <w:t xml:space="preserve">anyagtisztítás </w:t>
      </w:r>
      <w:proofErr w:type="spellStart"/>
      <w:r>
        <w:t>key</w:t>
      </w:r>
      <w:proofErr w:type="spellEnd"/>
      <w:r>
        <w:t xml:space="preserve"> gombot </w:t>
      </w:r>
      <w:r w:rsidRPr="00DB1034">
        <w:t>törölje, majd nyomja meg ugyanazt a gombot a törlés leállításához.</w:t>
      </w:r>
    </w:p>
    <w:p w:rsidR="00C31DEB" w:rsidRPr="00DB1034" w:rsidRDefault="00C31DEB" w:rsidP="00C31DEB">
      <w:r w:rsidRPr="00DB1034">
        <w:rPr>
          <w:rFonts w:ascii="MS Gothic" w:eastAsia="MS Gothic" w:hAnsi="MS Gothic" w:cs="MS Gothic" w:hint="eastAsia"/>
        </w:rPr>
        <w:t>．</w:t>
      </w:r>
      <w:r w:rsidRPr="00DB1034">
        <w:t>Táplálás kézi működtetésű</w:t>
      </w:r>
    </w:p>
    <w:p w:rsidR="00C31DEB" w:rsidRPr="00DB1034" w:rsidRDefault="00C31DEB" w:rsidP="00C31DEB">
      <w:r w:rsidRPr="00DB1034">
        <w:t xml:space="preserve">Ezt a funkciót csak karbantartáskor vagy etetéskor használják. Nyomja meg </w:t>
      </w:r>
      <w:proofErr w:type="gramStart"/>
      <w:r w:rsidRPr="00DB1034">
        <w:t>a</w:t>
      </w:r>
      <w:proofErr w:type="gramEnd"/>
      <w:r w:rsidRPr="00DB1034">
        <w:t xml:space="preserve"> </w:t>
      </w:r>
      <w:r w:rsidRPr="00DB1034">
        <w:rPr>
          <w:rFonts w:ascii="MS Gothic" w:eastAsia="MS Gothic" w:hAnsi="MS Gothic" w:cs="MS Gothic" w:hint="eastAsia"/>
        </w:rPr>
        <w:t>【</w:t>
      </w:r>
      <w:r w:rsidRPr="00DB1034">
        <w:t xml:space="preserve">etetés </w:t>
      </w:r>
      <w:proofErr w:type="spellStart"/>
      <w:r w:rsidRPr="00DB1034">
        <w:t>key</w:t>
      </w:r>
      <w:proofErr w:type="spellEnd"/>
      <w:r w:rsidRPr="00DB1034">
        <w:t xml:space="preserve"> go</w:t>
      </w:r>
      <w:r>
        <w:t xml:space="preserve">mbot az etetés megkezdéséhez és </w:t>
      </w:r>
      <w:r w:rsidRPr="00DB1034">
        <w:t>nyomja meg ugyanazt a gombot a befejezéshez. (Automatikus adagolóberendezés esetén használható)</w:t>
      </w:r>
    </w:p>
    <w:p w:rsidR="00C31DEB" w:rsidRPr="00DB1034" w:rsidRDefault="00C31DEB" w:rsidP="00C31DEB">
      <w:pPr>
        <w:rPr>
          <w:b/>
        </w:rPr>
      </w:pPr>
      <w:r w:rsidRPr="00DB1034">
        <w:rPr>
          <w:rFonts w:ascii="MS Gothic" w:eastAsia="MS Gothic" w:hAnsi="MS Gothic" w:cs="MS Gothic" w:hint="eastAsia"/>
          <w:b/>
        </w:rPr>
        <w:t>十</w:t>
      </w:r>
      <w:r w:rsidRPr="00DB1034">
        <w:rPr>
          <w:b/>
        </w:rPr>
        <w:t xml:space="preserve"> </w:t>
      </w:r>
      <w:proofErr w:type="spellStart"/>
      <w:r w:rsidRPr="00DB1034">
        <w:rPr>
          <w:b/>
        </w:rPr>
        <w:t>ero</w:t>
      </w:r>
      <w:proofErr w:type="spellEnd"/>
      <w:r w:rsidRPr="00DB1034">
        <w:rPr>
          <w:b/>
        </w:rPr>
        <w:t xml:space="preserve"> Nulla beállítás</w:t>
      </w:r>
    </w:p>
    <w:p w:rsidR="00C31DEB" w:rsidRPr="00DB1034" w:rsidRDefault="00C31DEB" w:rsidP="00C31DEB">
      <w:r w:rsidRPr="00DB1034">
        <w:t>Bekapcsolt állapotban a súly nulla. Ha vannak áruk elektronik</w:t>
      </w:r>
      <w:r>
        <w:t>us méretekben, kérjük, vegye el,</w:t>
      </w:r>
      <w:r w:rsidRPr="00DB1034">
        <w:t xml:space="preserve"> nyomja meg</w:t>
      </w:r>
    </w:p>
    <w:p w:rsidR="00C31DEB" w:rsidRPr="00DB1034" w:rsidRDefault="00C31DEB" w:rsidP="00C31DEB">
      <w:pPr>
        <w:rPr>
          <w:b/>
        </w:rPr>
      </w:pPr>
      <w:proofErr w:type="gramStart"/>
      <w:r w:rsidRPr="00DB1034">
        <w:rPr>
          <w:rFonts w:ascii="MS Gothic" w:eastAsia="MS Gothic" w:hAnsi="MS Gothic" w:cs="MS Gothic" w:hint="eastAsia"/>
          <w:b/>
        </w:rPr>
        <w:t>【</w:t>
      </w:r>
      <w:r w:rsidRPr="00DB1034">
        <w:rPr>
          <w:b/>
        </w:rPr>
        <w:t>Nulla beállítás</w:t>
      </w:r>
      <w:r w:rsidRPr="00DB1034">
        <w:rPr>
          <w:rFonts w:ascii="MS Gothic" w:eastAsia="MS Gothic" w:hAnsi="MS Gothic" w:cs="MS Gothic" w:hint="eastAsia"/>
          <w:b/>
        </w:rPr>
        <w:t>】</w:t>
      </w:r>
      <w:r w:rsidRPr="00DB1034">
        <w:rPr>
          <w:b/>
        </w:rPr>
        <w:t xml:space="preserve"> a kijelzés nullára állítása.</w:t>
      </w:r>
      <w:proofErr w:type="gramEnd"/>
    </w:p>
    <w:p w:rsidR="00C31DEB" w:rsidRPr="00DB1034" w:rsidRDefault="00C31DEB" w:rsidP="00C31DEB">
      <w:r w:rsidRPr="00DB1034">
        <w:t>Különleges utasítások:</w:t>
      </w:r>
    </w:p>
    <w:p w:rsidR="00C31DEB" w:rsidRPr="00DB1034" w:rsidRDefault="00C31DEB" w:rsidP="00C31DEB">
      <w:r w:rsidRPr="00DB1034">
        <w:t xml:space="preserve">1. Ha a spirális alkatrészeket ki kell cserélni, kérjük, hagyja abba a keverést, és nyomja meg a </w:t>
      </w:r>
      <w:r w:rsidRPr="00DB1034">
        <w:rPr>
          <w:rFonts w:ascii="MS Gothic" w:eastAsia="MS Gothic" w:hAnsi="MS Gothic" w:cs="MS Gothic" w:hint="eastAsia"/>
        </w:rPr>
        <w:t>【</w:t>
      </w:r>
      <w:r w:rsidRPr="00DB1034">
        <w:t>beállítást</w:t>
      </w:r>
      <w:r w:rsidRPr="00DB1034">
        <w:rPr>
          <w:rFonts w:ascii="MS Gothic" w:eastAsia="MS Gothic" w:hAnsi="MS Gothic" w:cs="MS Gothic" w:hint="eastAsia"/>
        </w:rPr>
        <w:t>】</w:t>
      </w:r>
      <w:r w:rsidRPr="00DB1034">
        <w:t xml:space="preserve"> a </w:t>
      </w:r>
      <w:proofErr w:type="spellStart"/>
      <w:r>
        <w:t>bSZ</w:t>
      </w:r>
      <w:proofErr w:type="spellEnd"/>
      <w:r>
        <w:t xml:space="preserve"> állapotba lépéshez. </w:t>
      </w:r>
      <w:proofErr w:type="spellStart"/>
      <w:r>
        <w:t>Nál</w:t>
      </w:r>
      <w:proofErr w:type="spellEnd"/>
      <w:r>
        <w:t xml:space="preserve"> </w:t>
      </w:r>
      <w:proofErr w:type="spellStart"/>
      <w:r>
        <w:t>nél</w:t>
      </w:r>
      <w:proofErr w:type="spellEnd"/>
      <w:r>
        <w:t xml:space="preserve"> </w:t>
      </w:r>
      <w:r w:rsidRPr="00DB1034">
        <w:t xml:space="preserve">ezúttal az </w:t>
      </w:r>
      <w:proofErr w:type="spellStart"/>
      <w:r w:rsidRPr="00DB1034">
        <w:t>optoelektronikus</w:t>
      </w:r>
      <w:proofErr w:type="spellEnd"/>
      <w:r w:rsidRPr="00DB1034">
        <w:t xml:space="preserve"> kapcsoló tilos. Ellenkező esetben tévesen érintse meg az </w:t>
      </w:r>
      <w:proofErr w:type="spellStart"/>
      <w:r w:rsidRPr="00DB1034">
        <w:t>optoelektronikát</w:t>
      </w:r>
      <w:proofErr w:type="spellEnd"/>
    </w:p>
    <w:p w:rsidR="00C31DEB" w:rsidRPr="00DB1034" w:rsidRDefault="00C31DEB" w:rsidP="00C31DEB">
      <w:r w:rsidRPr="00DB1034">
        <w:t>A kapcsoló kárt okozna a forgó spirálban.</w:t>
      </w:r>
    </w:p>
    <w:p w:rsidR="00C31DEB" w:rsidRPr="00DB1034" w:rsidRDefault="00C31DEB" w:rsidP="00C31DEB">
      <w:r w:rsidRPr="00DB1034">
        <w:t>2. Ne hagyja, hogy a spirál alapjáraton járjon. Nem is beszélve sokáig tétlen.</w:t>
      </w:r>
    </w:p>
    <w:p w:rsidR="00C31DEB" w:rsidRPr="00DB1034" w:rsidRDefault="00C31DEB" w:rsidP="00C31DEB">
      <w:r w:rsidRPr="00DB1034">
        <w:t xml:space="preserve">A cserét követően nyomja meg az </w:t>
      </w:r>
      <w:r w:rsidRPr="00DB1034">
        <w:rPr>
          <w:rFonts w:ascii="MS Gothic" w:eastAsia="MS Gothic" w:hAnsi="MS Gothic" w:cs="MS Gothic" w:hint="eastAsia"/>
        </w:rPr>
        <w:t>【</w:t>
      </w:r>
      <w:r w:rsidRPr="00DB1034">
        <w:t>kilépés</w:t>
      </w:r>
      <w:r w:rsidRPr="00DB1034">
        <w:rPr>
          <w:rFonts w:ascii="MS Gothic" w:eastAsia="MS Gothic" w:hAnsi="MS Gothic" w:cs="MS Gothic" w:hint="eastAsia"/>
        </w:rPr>
        <w:t>】</w:t>
      </w:r>
      <w:r w:rsidRPr="00DB1034">
        <w:t xml:space="preserve"> gombot, hogy visszatérjen működési állapotba.</w:t>
      </w:r>
    </w:p>
    <w:p w:rsidR="00C31DEB" w:rsidRPr="00DB1034" w:rsidRDefault="00C31DEB" w:rsidP="00C31DEB">
      <w:pPr>
        <w:rPr>
          <w:b/>
        </w:rPr>
      </w:pPr>
      <w:proofErr w:type="spellStart"/>
      <w:r w:rsidRPr="00DB1034">
        <w:rPr>
          <w:rFonts w:ascii="SimSun" w:eastAsia="SimSun" w:hAnsi="SimSun" w:cs="SimSun" w:hint="eastAsia"/>
          <w:b/>
        </w:rPr>
        <w:t>处理</w:t>
      </w:r>
      <w:proofErr w:type="spellEnd"/>
      <w:r w:rsidRPr="00DB1034">
        <w:rPr>
          <w:rFonts w:ascii="SimSun" w:eastAsia="SimSun" w:hAnsi="SimSun" w:cs="SimSun" w:hint="eastAsia"/>
          <w:b/>
        </w:rPr>
        <w:t>．</w:t>
      </w:r>
      <w:r w:rsidRPr="00DB1034">
        <w:rPr>
          <w:b/>
        </w:rPr>
        <w:t xml:space="preserve"> </w:t>
      </w:r>
      <w:proofErr w:type="spellStart"/>
      <w:r w:rsidRPr="00DB1034">
        <w:rPr>
          <w:rFonts w:ascii="MS Gothic" w:eastAsia="MS Gothic" w:hAnsi="MS Gothic" w:cs="MS Gothic" w:hint="eastAsia"/>
          <w:b/>
        </w:rPr>
        <w:t>常</w:t>
      </w:r>
      <w:r w:rsidRPr="00DB1034">
        <w:rPr>
          <w:rFonts w:ascii="SimSun" w:eastAsia="SimSun" w:hAnsi="SimSun" w:cs="SimSun" w:hint="eastAsia"/>
          <w:b/>
        </w:rPr>
        <w:t>见</w:t>
      </w:r>
      <w:proofErr w:type="spellEnd"/>
      <w:r w:rsidRPr="00DB1034">
        <w:rPr>
          <w:b/>
        </w:rPr>
        <w:t xml:space="preserve"> </w:t>
      </w:r>
      <w:proofErr w:type="spellStart"/>
      <w:r w:rsidRPr="00DB1034">
        <w:rPr>
          <w:rFonts w:ascii="MS Gothic" w:eastAsia="MS Gothic" w:hAnsi="MS Gothic" w:cs="MS Gothic" w:hint="eastAsia"/>
          <w:b/>
        </w:rPr>
        <w:t>故障</w:t>
      </w:r>
      <w:proofErr w:type="spellEnd"/>
      <w:r w:rsidRPr="00DB1034">
        <w:rPr>
          <w:b/>
        </w:rPr>
        <w:t xml:space="preserve"> </w:t>
      </w:r>
      <w:proofErr w:type="spellStart"/>
      <w:r w:rsidRPr="00DB1034">
        <w:rPr>
          <w:rFonts w:ascii="SimSun" w:eastAsia="SimSun" w:hAnsi="SimSun" w:cs="SimSun" w:hint="eastAsia"/>
          <w:b/>
        </w:rPr>
        <w:t>处理</w:t>
      </w:r>
      <w:proofErr w:type="spellEnd"/>
      <w:r w:rsidRPr="00DB1034">
        <w:rPr>
          <w:b/>
        </w:rPr>
        <w:t xml:space="preserve"> Közös problémák és megoldások</w:t>
      </w:r>
    </w:p>
    <w:p w:rsidR="00C31DEB" w:rsidRPr="00DB1034" w:rsidRDefault="00C31DEB" w:rsidP="00C31DEB">
      <w:r w:rsidRPr="00DB1034">
        <w:t>1. probléma: indítás képernyő nélkül</w:t>
      </w:r>
    </w:p>
    <w:p w:rsidR="00C31DEB" w:rsidRPr="00DB1034" w:rsidRDefault="00C31DEB" w:rsidP="00C31DEB">
      <w:r w:rsidRPr="00DB1034">
        <w:t>Megoldás: Ellenőrizze, hogy a tápegység megfelelően van-e csatlakoztatva.</w:t>
      </w:r>
    </w:p>
    <w:p w:rsidR="00C31DEB" w:rsidRPr="00DB1034" w:rsidRDefault="00C31DEB" w:rsidP="00C31DEB">
      <w:r w:rsidRPr="00DB1034">
        <w:t xml:space="preserve">2. probléma: A kijelzőn a </w:t>
      </w:r>
      <w:r w:rsidRPr="00DB1034">
        <w:rPr>
          <w:rFonts w:ascii="Cambria Math" w:hAnsi="Cambria Math" w:cs="Cambria Math"/>
        </w:rPr>
        <w:t>〖</w:t>
      </w:r>
      <w:r w:rsidRPr="00DB1034">
        <w:t xml:space="preserve">CHAO </w:t>
      </w:r>
      <w:proofErr w:type="spellStart"/>
      <w:r w:rsidRPr="00DB1034">
        <w:t>shows</w:t>
      </w:r>
      <w:proofErr w:type="spellEnd"/>
      <w:r w:rsidRPr="00DB1034">
        <w:t xml:space="preserve"> felirat látható.</w:t>
      </w:r>
    </w:p>
    <w:p w:rsidR="00C31DEB" w:rsidRPr="00DB1034" w:rsidRDefault="00C31DEB" w:rsidP="00C31DEB">
      <w:r w:rsidRPr="00DB1034">
        <w:t>Ok: Az elektronikus mérleg túlterhelt.</w:t>
      </w:r>
    </w:p>
    <w:p w:rsidR="00C31DEB" w:rsidRDefault="00C31DEB" w:rsidP="00C31DEB">
      <w:r w:rsidRPr="00DB1034">
        <w:t>Megoldás: Vegye le az árut elektronikus méretekben.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11</w:t>
      </w:r>
    </w:p>
    <w:p w:rsidR="00C31DEB" w:rsidRDefault="00C31DEB" w:rsidP="00C31DEB">
      <w:pPr>
        <w:jc w:val="center"/>
      </w:pPr>
    </w:p>
    <w:p w:rsidR="00C31DEB" w:rsidRPr="00D14B91" w:rsidRDefault="00C31DEB" w:rsidP="00C31DEB">
      <w:pPr>
        <w:rPr>
          <w:b/>
        </w:rPr>
      </w:pPr>
      <w:r w:rsidRPr="00D14B91">
        <w:rPr>
          <w:b/>
        </w:rPr>
        <w:t xml:space="preserve">3. probléma: A kijelzőn az </w:t>
      </w:r>
      <w:r w:rsidRPr="00D14B91">
        <w:rPr>
          <w:rFonts w:ascii="Cambria Math" w:hAnsi="Cambria Math" w:cs="Cambria Math"/>
          <w:b/>
        </w:rPr>
        <w:t>〖</w:t>
      </w:r>
      <w:r w:rsidRPr="00D14B91">
        <w:rPr>
          <w:b/>
        </w:rPr>
        <w:t>E1 felirat látható.</w:t>
      </w:r>
    </w:p>
    <w:p w:rsidR="00C31DEB" w:rsidRDefault="00C31DEB" w:rsidP="00C31DEB">
      <w:r>
        <w:t>Ok: Ez azt jelenti, hogy a léptetőmotoros impulzusok száma túl kicsi. Talán azért, mert mennyiségi kalibrálás vagy a súly referenciaértékének beállítása nem helyes, vagy vannak nagy különbségek a mennyiségek között.</w:t>
      </w:r>
    </w:p>
    <w:p w:rsidR="00C31DEB" w:rsidRDefault="00C31DEB" w:rsidP="00C31DEB">
      <w:r>
        <w:t>Ellenőrizze a csomagolás termékeit és a csomagolás referenciaértékét.</w:t>
      </w:r>
    </w:p>
    <w:p w:rsidR="00C31DEB" w:rsidRDefault="00C31DEB" w:rsidP="00C31DEB">
      <w:r>
        <w:t xml:space="preserve">Megoldás: A befejezéshez nyomja meg az </w:t>
      </w:r>
      <w:r>
        <w:rPr>
          <w:rFonts w:ascii="MS Gothic" w:eastAsia="MS Gothic" w:hAnsi="MS Gothic" w:cs="MS Gothic" w:hint="eastAsia"/>
        </w:rPr>
        <w:t>【</w:t>
      </w:r>
      <w:proofErr w:type="spellStart"/>
      <w:r>
        <w:t>exit</w:t>
      </w:r>
      <w:proofErr w:type="spellEnd"/>
      <w:r>
        <w:rPr>
          <w:rFonts w:ascii="MS Gothic" w:eastAsia="MS Gothic" w:hAnsi="MS Gothic" w:cs="MS Gothic" w:hint="eastAsia"/>
        </w:rPr>
        <w:t>】</w:t>
      </w:r>
      <w:r>
        <w:t xml:space="preserve"> gombot. Kilépés után a léptető motor automatikusan impulzusokat ad</w:t>
      </w:r>
    </w:p>
    <w:p w:rsidR="00C31DEB" w:rsidRDefault="00C31DEB" w:rsidP="00C31DEB">
      <w:proofErr w:type="gramStart"/>
      <w:r>
        <w:t>visszatér</w:t>
      </w:r>
      <w:proofErr w:type="gramEnd"/>
      <w:r>
        <w:t xml:space="preserve"> 3000-re. Ezután helyesen állítsa vissza a csomagolás súlyának referenciaértékét és mennyiségi kalibrálását, vagy csökkentse a léptető </w:t>
      </w:r>
      <w:proofErr w:type="gramStart"/>
      <w:r>
        <w:t>motor működési</w:t>
      </w:r>
      <w:proofErr w:type="gramEnd"/>
      <w:r>
        <w:t xml:space="preserve"> gyakoriságát.</w:t>
      </w:r>
    </w:p>
    <w:p w:rsidR="00C31DEB" w:rsidRPr="00D14B91" w:rsidRDefault="00C31DEB" w:rsidP="00C31DEB">
      <w:pPr>
        <w:rPr>
          <w:b/>
        </w:rPr>
      </w:pPr>
      <w:r w:rsidRPr="00D14B91">
        <w:rPr>
          <w:b/>
        </w:rPr>
        <w:t xml:space="preserve">4. probléma: A kijelzőn az </w:t>
      </w:r>
      <w:r w:rsidRPr="00D14B91">
        <w:rPr>
          <w:rFonts w:ascii="Cambria Math" w:hAnsi="Cambria Math" w:cs="Cambria Math"/>
          <w:b/>
        </w:rPr>
        <w:t>〖</w:t>
      </w:r>
      <w:r w:rsidRPr="00D14B91">
        <w:rPr>
          <w:b/>
        </w:rPr>
        <w:t>E2 felirat látható.</w:t>
      </w:r>
    </w:p>
    <w:p w:rsidR="00C31DEB" w:rsidRDefault="00C31DEB" w:rsidP="00C31DEB">
      <w:r>
        <w:t>Ok: Ez azt jelenti, hogy túl nagy a léptető motor impulzusok száma. Talán azért, mert mennyiségi</w:t>
      </w:r>
    </w:p>
    <w:p w:rsidR="00C31DEB" w:rsidRDefault="00C31DEB" w:rsidP="00C31DEB">
      <w:proofErr w:type="gramStart"/>
      <w:r>
        <w:t>a</w:t>
      </w:r>
      <w:proofErr w:type="gramEnd"/>
      <w:r>
        <w:t xml:space="preserve"> kalibrálás nem megfelelő, és nagyban különbözik a súly referenciaértékének beállításától, vagy</w:t>
      </w:r>
    </w:p>
    <w:p w:rsidR="00C31DEB" w:rsidRDefault="00C31DEB" w:rsidP="00C31DEB">
      <w:proofErr w:type="gramStart"/>
      <w:r>
        <w:t>nagy</w:t>
      </w:r>
      <w:proofErr w:type="gramEnd"/>
      <w:r>
        <w:t xml:space="preserve"> különbségek vannak az ellenőrző csomagolású termékek és a csomagolás referenciaértéke között.</w:t>
      </w:r>
    </w:p>
    <w:p w:rsidR="00C31DEB" w:rsidRDefault="00C31DEB" w:rsidP="00C31DEB">
      <w:r>
        <w:t xml:space="preserve">Megoldás: A befejezéshez nyomja meg az </w:t>
      </w:r>
      <w:r>
        <w:rPr>
          <w:rFonts w:ascii="MS Gothic" w:eastAsia="MS Gothic" w:hAnsi="MS Gothic" w:cs="MS Gothic" w:hint="eastAsia"/>
        </w:rPr>
        <w:t>【</w:t>
      </w:r>
      <w:proofErr w:type="spellStart"/>
      <w:r>
        <w:t>exit</w:t>
      </w:r>
      <w:proofErr w:type="spellEnd"/>
      <w:r>
        <w:rPr>
          <w:rFonts w:ascii="MS Gothic" w:eastAsia="MS Gothic" w:hAnsi="MS Gothic" w:cs="MS Gothic" w:hint="eastAsia"/>
        </w:rPr>
        <w:t>】</w:t>
      </w:r>
      <w:r>
        <w:t xml:space="preserve"> gombot. Kilépés után a léptető motor automatikusan impulzusokat ad</w:t>
      </w:r>
    </w:p>
    <w:p w:rsidR="00C31DEB" w:rsidRDefault="00C31DEB" w:rsidP="00C31DEB">
      <w:proofErr w:type="gramStart"/>
      <w:r>
        <w:t>visszatér</w:t>
      </w:r>
      <w:proofErr w:type="gramEnd"/>
      <w:r>
        <w:t xml:space="preserve"> 3000-re. Ezután helyesen állítsa vissza a csomagolás súlyának referenciaértékét és mennyiségi kalibrálását, vagy csökkentse a léptető motor működési gyakoriságát.</w:t>
      </w:r>
    </w:p>
    <w:p w:rsidR="00C31DEB" w:rsidRPr="00D14B91" w:rsidRDefault="00C31DEB" w:rsidP="00C31DEB">
      <w:pPr>
        <w:rPr>
          <w:b/>
        </w:rPr>
      </w:pPr>
      <w:r w:rsidRPr="00D14B91">
        <w:rPr>
          <w:b/>
        </w:rPr>
        <w:t xml:space="preserve">5. probléma: A kijelzőn az </w:t>
      </w:r>
      <w:r w:rsidRPr="00D14B91">
        <w:rPr>
          <w:rFonts w:ascii="Cambria Math" w:hAnsi="Cambria Math" w:cs="Cambria Math"/>
          <w:b/>
        </w:rPr>
        <w:t>〖</w:t>
      </w:r>
      <w:r w:rsidRPr="00D14B91">
        <w:rPr>
          <w:b/>
        </w:rPr>
        <w:t>E3 felirat látható.</w:t>
      </w:r>
    </w:p>
    <w:p w:rsidR="00C31DEB" w:rsidRDefault="00C31DEB" w:rsidP="00C31DEB">
      <w:r>
        <w:t>Ok: Ez azt jelenti, hogy a kalibrálás során nem kerülnek súlyra az elektronikus mérleg.</w:t>
      </w:r>
    </w:p>
    <w:p w:rsidR="00C31DEB" w:rsidRDefault="00C31DEB" w:rsidP="00C31DEB">
      <w:r>
        <w:t xml:space="preserve">Megoldás: Nyomja meg az </w:t>
      </w:r>
      <w:r>
        <w:rPr>
          <w:rFonts w:ascii="MS Gothic" w:eastAsia="MS Gothic" w:hAnsi="MS Gothic" w:cs="MS Gothic" w:hint="eastAsia"/>
        </w:rPr>
        <w:t>【</w:t>
      </w:r>
      <w:proofErr w:type="spellStart"/>
      <w:r>
        <w:t>exit</w:t>
      </w:r>
      <w:proofErr w:type="spellEnd"/>
      <w:r>
        <w:rPr>
          <w:rFonts w:ascii="MS Gothic" w:eastAsia="MS Gothic" w:hAnsi="MS Gothic" w:cs="MS Gothic" w:hint="eastAsia"/>
        </w:rPr>
        <w:t>】</w:t>
      </w:r>
      <w:r>
        <w:t xml:space="preserve"> gombot a kalibrálási művelet befejezéséhez és újraindításához.</w:t>
      </w:r>
    </w:p>
    <w:p w:rsidR="00C31DEB" w:rsidRPr="00D14B91" w:rsidRDefault="00C31DEB" w:rsidP="00C31DEB">
      <w:pPr>
        <w:rPr>
          <w:b/>
        </w:rPr>
      </w:pPr>
      <w:r w:rsidRPr="00D14B91">
        <w:rPr>
          <w:b/>
        </w:rPr>
        <w:t xml:space="preserve">6. probléma: Az </w:t>
      </w:r>
      <w:proofErr w:type="spellStart"/>
      <w:r w:rsidRPr="00D14B91">
        <w:rPr>
          <w:b/>
        </w:rPr>
        <w:t>optoelektronikus</w:t>
      </w:r>
      <w:proofErr w:type="spellEnd"/>
      <w:r w:rsidRPr="00D14B91">
        <w:rPr>
          <w:b/>
        </w:rPr>
        <w:t xml:space="preserve"> kapcsoló reakciója nem érzékeny.</w:t>
      </w:r>
    </w:p>
    <w:p w:rsidR="00C31DEB" w:rsidRDefault="00C31DEB" w:rsidP="00C31DEB">
      <w:r>
        <w:t>Ok: Talán azért, mert az induktív fej porán túl vastag vagy az érzékenység túl alacsony.</w:t>
      </w:r>
    </w:p>
    <w:p w:rsidR="00C31DEB" w:rsidRPr="008B15AB" w:rsidRDefault="00C31DEB" w:rsidP="00C31DEB">
      <w:r>
        <w:t xml:space="preserve">Megoldás: Törölje le a port az induktív fejről, és javítsa az érzékenységet. Törlés közben kérjük, írja be </w:t>
      </w:r>
      <w:r w:rsidRPr="008B15AB">
        <w:rPr>
          <w:rFonts w:ascii="Cambria Math" w:hAnsi="Cambria Math" w:cs="Cambria Math"/>
        </w:rPr>
        <w:t>〖〗</w:t>
      </w:r>
      <w:r w:rsidRPr="008B15AB">
        <w:t xml:space="preserve"> BSZ állapotban.</w:t>
      </w:r>
    </w:p>
    <w:p w:rsidR="00C31DEB" w:rsidRDefault="00C31DEB" w:rsidP="00C31DEB"/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12</w:t>
      </w:r>
    </w:p>
    <w:p w:rsidR="00C31DEB" w:rsidRDefault="00C31DEB" w:rsidP="00C31DEB">
      <w:pPr>
        <w:jc w:val="center"/>
      </w:pPr>
    </w:p>
    <w:p w:rsidR="00C31DEB" w:rsidRPr="008B15AB" w:rsidRDefault="00C31DEB" w:rsidP="00C31DEB">
      <w:pPr>
        <w:rPr>
          <w:b/>
        </w:rPr>
      </w:pPr>
      <w:r w:rsidRPr="008B15AB">
        <w:rPr>
          <w:b/>
        </w:rPr>
        <w:t xml:space="preserve">7. probléma: </w:t>
      </w:r>
      <w:proofErr w:type="spellStart"/>
      <w:r w:rsidRPr="008B15AB">
        <w:rPr>
          <w:b/>
        </w:rPr>
        <w:t>Optoelektronikus</w:t>
      </w:r>
      <w:proofErr w:type="spellEnd"/>
      <w:r w:rsidRPr="008B15AB">
        <w:rPr>
          <w:b/>
        </w:rPr>
        <w:t xml:space="preserve"> kapcsoló védése bezárás nélkül.</w:t>
      </w:r>
    </w:p>
    <w:p w:rsidR="00C31DEB" w:rsidRPr="008B15AB" w:rsidRDefault="00C31DEB" w:rsidP="00C31DEB">
      <w:r w:rsidRPr="008B15AB">
        <w:t xml:space="preserve">Ellenőrizze: világít-e az </w:t>
      </w:r>
      <w:proofErr w:type="spellStart"/>
      <w:r w:rsidRPr="008B15AB">
        <w:t>optoelektronikus</w:t>
      </w:r>
      <w:proofErr w:type="spellEnd"/>
      <w:r w:rsidRPr="008B15AB">
        <w:t xml:space="preserve"> kapcsoló piros lámpája, amikor az </w:t>
      </w:r>
      <w:proofErr w:type="spellStart"/>
      <w:r w:rsidRPr="008B15AB">
        <w:t>optoelektronikai</w:t>
      </w:r>
      <w:proofErr w:type="spellEnd"/>
      <w:r w:rsidRPr="008B15AB">
        <w:t xml:space="preserve"> kapcsolót védjük?</w:t>
      </w:r>
    </w:p>
    <w:p w:rsidR="00C31DEB" w:rsidRPr="008B15AB" w:rsidRDefault="00C31DEB" w:rsidP="00C31DEB">
      <w:r w:rsidRPr="008B15AB">
        <w:t xml:space="preserve">Az </w:t>
      </w:r>
      <w:proofErr w:type="spellStart"/>
      <w:r w:rsidRPr="008B15AB">
        <w:t>optoelektronikus</w:t>
      </w:r>
      <w:proofErr w:type="spellEnd"/>
      <w:r w:rsidRPr="008B15AB">
        <w:t xml:space="preserve"> kapcsoló feszültsége normális (12 </w:t>
      </w:r>
      <w:proofErr w:type="spellStart"/>
      <w:r w:rsidRPr="008B15AB">
        <w:t>V-os</w:t>
      </w:r>
      <w:proofErr w:type="spellEnd"/>
      <w:r w:rsidRPr="008B15AB">
        <w:t xml:space="preserve"> legyen)? Akár m</w:t>
      </w:r>
      <w:r>
        <w:t xml:space="preserve">egtartja a vezeték feszültségét </w:t>
      </w:r>
      <w:r w:rsidRPr="008B15AB">
        <w:t xml:space="preserve">az </w:t>
      </w:r>
      <w:proofErr w:type="spellStart"/>
      <w:r w:rsidRPr="008B15AB">
        <w:t>optoelektronikus</w:t>
      </w:r>
      <w:proofErr w:type="spellEnd"/>
      <w:r w:rsidRPr="008B15AB">
        <w:t xml:space="preserve"> kapcsoló normál értéke (körülbelül 0 V, ha nincs fedett, körülbelül 11 V, ha nincs fedett)</w:t>
      </w:r>
    </w:p>
    <w:p w:rsidR="00C31DEB" w:rsidRPr="008B15AB" w:rsidRDefault="00C31DEB" w:rsidP="00C31DEB">
      <w:pPr>
        <w:rPr>
          <w:b/>
        </w:rPr>
      </w:pPr>
      <w:r w:rsidRPr="008B15AB">
        <w:rPr>
          <w:b/>
        </w:rPr>
        <w:t>8. probléma: pontatlan kitöltés.</w:t>
      </w:r>
    </w:p>
    <w:p w:rsidR="00C31DEB" w:rsidRPr="008B15AB" w:rsidRDefault="00C31DEB" w:rsidP="00C31DEB">
      <w:r w:rsidRPr="008B15AB">
        <w:t>Ok: Az anyag túl nedves vagy csomók; helytelen a spirál keverési iránya; más dolgok is</w:t>
      </w:r>
      <w:r>
        <w:t xml:space="preserve"> vannak a </w:t>
      </w:r>
      <w:r w:rsidRPr="008B15AB">
        <w:t>csavart spirálon; a turmixgép kaparója helytelen helyzetben van; a léptető motor frekvenciája nem megfelelő;</w:t>
      </w:r>
    </w:p>
    <w:p w:rsidR="00C31DEB" w:rsidRPr="008B15AB" w:rsidRDefault="00C31DEB" w:rsidP="00C31DEB">
      <w:r w:rsidRPr="008B15AB">
        <w:t xml:space="preserve">a művelet nem megfelelő (például </w:t>
      </w:r>
      <w:proofErr w:type="gramStart"/>
      <w:r w:rsidRPr="008B15AB">
        <w:t>csepp szivárgásnak</w:t>
      </w:r>
      <w:proofErr w:type="gramEnd"/>
      <w:r w:rsidRPr="008B15AB">
        <w:t xml:space="preserve"> kell lennie csatlakozás közben, vagy a csomagolóedény alján</w:t>
      </w:r>
    </w:p>
    <w:p w:rsidR="00C31DEB" w:rsidRPr="008B15AB" w:rsidRDefault="00C31DEB" w:rsidP="00C31DEB">
      <w:proofErr w:type="gramStart"/>
      <w:r w:rsidRPr="008B15AB">
        <w:t>blokkolja</w:t>
      </w:r>
      <w:proofErr w:type="gramEnd"/>
      <w:r w:rsidRPr="008B15AB">
        <w:t xml:space="preserve"> a fejet, amely megakadályozza az anyag szabad esését a tartályba.)</w:t>
      </w:r>
    </w:p>
    <w:p w:rsidR="00C31DEB" w:rsidRPr="008B15AB" w:rsidRDefault="00C31DEB" w:rsidP="00C31DEB">
      <w:proofErr w:type="gramStart"/>
      <w:r w:rsidRPr="008B15AB">
        <w:t>Ezenkívül</w:t>
      </w:r>
      <w:proofErr w:type="gramEnd"/>
      <w:r w:rsidRPr="008B15AB">
        <w:t xml:space="preserve"> az anyag nagy helyzetének megváltozása a garatban vagy a feszült</w:t>
      </w:r>
      <w:r>
        <w:t xml:space="preserve">ség instabilitása szintén vezet </w:t>
      </w:r>
      <w:r w:rsidRPr="008B15AB">
        <w:t>pontatlan kitörlés</w:t>
      </w:r>
      <w:r>
        <w:t>hez</w:t>
      </w:r>
      <w:r w:rsidRPr="008B15AB">
        <w:t>.</w:t>
      </w:r>
    </w:p>
    <w:p w:rsidR="00C31DEB" w:rsidRPr="008B15AB" w:rsidRDefault="00C31DEB" w:rsidP="00C31DEB">
      <w:pPr>
        <w:rPr>
          <w:b/>
        </w:rPr>
      </w:pPr>
      <w:r w:rsidRPr="008B15AB">
        <w:rPr>
          <w:b/>
        </w:rPr>
        <w:t>9. probléma: a léptetőmotor szinkronizmusának elvesztése</w:t>
      </w:r>
    </w:p>
    <w:p w:rsidR="00C31DEB" w:rsidRPr="008B15AB" w:rsidRDefault="00C31DEB" w:rsidP="00C31DEB">
      <w:r w:rsidRPr="008B15AB">
        <w:t>Ok: Talán azért, mert a léptető motor frekvenciája túl magas (csökkentenie kell a frekvenciát); vagy</w:t>
      </w:r>
    </w:p>
    <w:p w:rsidR="00C31DEB" w:rsidRPr="008B15AB" w:rsidRDefault="00C31DEB" w:rsidP="00C31DEB">
      <w:proofErr w:type="gramStart"/>
      <w:r w:rsidRPr="008B15AB">
        <w:t>lehet</w:t>
      </w:r>
      <w:proofErr w:type="gramEnd"/>
      <w:r w:rsidRPr="008B15AB">
        <w:t>, hogy a vezető megsérült (kérjük, cserélje ki a vezetőt); vagy lehet, hogy a fajták vegyes anyagban vannak</w:t>
      </w:r>
    </w:p>
    <w:p w:rsidR="00C31DEB" w:rsidRPr="008B15AB" w:rsidRDefault="00C31DEB" w:rsidP="00C31DEB">
      <w:proofErr w:type="gramStart"/>
      <w:r w:rsidRPr="008B15AB">
        <w:t>akadályt</w:t>
      </w:r>
      <w:proofErr w:type="gramEnd"/>
      <w:r w:rsidRPr="008B15AB">
        <w:t xml:space="preserve"> jelent a léptető motor számára (vegye ki ezeket a fajtákat).</w:t>
      </w:r>
    </w:p>
    <w:p w:rsidR="00C31DEB" w:rsidRPr="008B15AB" w:rsidRDefault="00C31DEB" w:rsidP="00C31DEB">
      <w:pPr>
        <w:rPr>
          <w:b/>
        </w:rPr>
      </w:pPr>
      <w:r w:rsidRPr="008B15AB">
        <w:rPr>
          <w:b/>
        </w:rPr>
        <w:t>10. feladat: A pontatlanság mérése</w:t>
      </w:r>
    </w:p>
    <w:p w:rsidR="00C31DEB" w:rsidRPr="008B15AB" w:rsidRDefault="00C31DEB" w:rsidP="00C31DEB">
      <w:r w:rsidRPr="008B15AB">
        <w:t>Ok: Talán az érzékelő linearitásának következetlensége miatt (több szakaszra osztható</w:t>
      </w:r>
    </w:p>
    <w:p w:rsidR="00C31DEB" w:rsidRPr="008B15AB" w:rsidRDefault="00C31DEB" w:rsidP="00C31DEB">
      <w:r w:rsidRPr="008B15AB">
        <w:t>Kalibrálás); vagy az érzékelő nem megfelelő (cserélje ki az érzékelőt).</w:t>
      </w:r>
    </w:p>
    <w:p w:rsidR="00C31DEB" w:rsidRPr="008B15AB" w:rsidRDefault="00C31DEB" w:rsidP="00C31DEB">
      <w:r w:rsidRPr="008B15AB">
        <w:t>Visszajelzés küldése</w:t>
      </w:r>
    </w:p>
    <w:p w:rsidR="00C31DEB" w:rsidRPr="008B15AB" w:rsidRDefault="00C31DEB" w:rsidP="00C31DEB">
      <w:r w:rsidRPr="008B15AB">
        <w:t>Előzmények</w:t>
      </w:r>
    </w:p>
    <w:p w:rsidR="00C31DEB" w:rsidRPr="008B15AB" w:rsidRDefault="00C31DEB" w:rsidP="00C31DEB">
      <w:r w:rsidRPr="008B15AB">
        <w:t>Mentve</w:t>
      </w:r>
    </w:p>
    <w:p w:rsidR="00C31DEB" w:rsidRDefault="00C31DEB" w:rsidP="00C31DEB">
      <w:r w:rsidRPr="008B15AB">
        <w:t>Közösség</w:t>
      </w:r>
    </w:p>
    <w:p w:rsidR="00C31DEB" w:rsidRDefault="00C31DEB" w:rsidP="00C31DEB"/>
    <w:p w:rsidR="00C31DEB" w:rsidRDefault="00C31DEB" w:rsidP="00C31DEB"/>
    <w:p w:rsidR="00C31DEB" w:rsidRDefault="00C31DEB" w:rsidP="00C31DEB">
      <w:pPr>
        <w:jc w:val="center"/>
      </w:pPr>
      <w:r>
        <w:lastRenderedPageBreak/>
        <w:t>13</w:t>
      </w:r>
    </w:p>
    <w:p w:rsidR="00C31DEB" w:rsidRPr="0048330F" w:rsidRDefault="00C31DEB" w:rsidP="00C31DEB">
      <w:pPr>
        <w:jc w:val="center"/>
        <w:rPr>
          <w:b/>
        </w:rPr>
      </w:pPr>
    </w:p>
    <w:p w:rsidR="00C31DEB" w:rsidRPr="0048330F" w:rsidRDefault="00C31DEB" w:rsidP="00C31DEB">
      <w:pPr>
        <w:rPr>
          <w:b/>
        </w:rPr>
      </w:pPr>
      <w:r w:rsidRPr="0048330F">
        <w:rPr>
          <w:b/>
        </w:rPr>
        <w:t>11. probléma: Az elektronikus skála nullpontjának instabilitása</w:t>
      </w:r>
    </w:p>
    <w:p w:rsidR="00C31DEB" w:rsidRDefault="00C31DEB" w:rsidP="00C31DEB">
      <w:r>
        <w:t>Ok: Talán azért, mert a mérlegelő platform nem helyezkedik el a sík talajon és légáramlással rendelkezik; vagy dolgozik</w:t>
      </w:r>
    </w:p>
    <w:p w:rsidR="00C31DEB" w:rsidRDefault="00C31DEB" w:rsidP="00C31DEB">
      <w:proofErr w:type="gramStart"/>
      <w:r>
        <w:t>a</w:t>
      </w:r>
      <w:proofErr w:type="gramEnd"/>
      <w:r>
        <w:t xml:space="preserve"> környezet túl nedves, és az áramköri lap nedvessé válik. Használhatja a hajszárítót a nedves eltávolításhoz</w:t>
      </w:r>
    </w:p>
    <w:p w:rsidR="00C31DEB" w:rsidRDefault="00C31DEB" w:rsidP="00C31DEB">
      <w:proofErr w:type="gramStart"/>
      <w:r>
        <w:t>levegő</w:t>
      </w:r>
      <w:proofErr w:type="gramEnd"/>
      <w:r>
        <w:t xml:space="preserve">. A hőmérsékletet 40 ~ 50 </w:t>
      </w:r>
      <w:r>
        <w:rPr>
          <w:rFonts w:ascii="Cambria Math" w:hAnsi="Cambria Math" w:cs="Cambria Math"/>
        </w:rPr>
        <w:t>℃</w:t>
      </w:r>
      <w:r>
        <w:t xml:space="preserve"> </w:t>
      </w:r>
      <w:r>
        <w:rPr>
          <w:rFonts w:ascii="Calibri" w:hAnsi="Calibri" w:cs="Calibri"/>
        </w:rPr>
        <w:t>é</w:t>
      </w:r>
      <w:r>
        <w:t>s az id</w:t>
      </w:r>
      <w:r>
        <w:rPr>
          <w:rFonts w:ascii="Calibri" w:hAnsi="Calibri" w:cs="Calibri"/>
        </w:rPr>
        <w:t>ő</w:t>
      </w:r>
      <w:r>
        <w:t>tartam 10 perc alatt kell szab</w:t>
      </w:r>
      <w:r>
        <w:rPr>
          <w:rFonts w:ascii="Calibri" w:hAnsi="Calibri" w:cs="Calibri"/>
        </w:rPr>
        <w:t>á</w:t>
      </w:r>
      <w:r>
        <w:t>lyozni.</w:t>
      </w:r>
    </w:p>
    <w:p w:rsidR="00C31DEB" w:rsidRPr="0048330F" w:rsidRDefault="00C31DEB" w:rsidP="00C31DEB">
      <w:pPr>
        <w:rPr>
          <w:b/>
        </w:rPr>
      </w:pPr>
      <w:r w:rsidRPr="0048330F">
        <w:rPr>
          <w:b/>
        </w:rPr>
        <w:t>12. probléma: a kitömés mennyisége egyre kisebb lesz, sőt a spirál is alapjáraton jár.</w:t>
      </w:r>
    </w:p>
    <w:p w:rsidR="00C31DEB" w:rsidRDefault="00C31DEB" w:rsidP="00C31DEB">
      <w:r>
        <w:t>Ok: a motormegállók vagy a sebességváltó láncának keverése leesik.</w:t>
      </w:r>
    </w:p>
    <w:p w:rsidR="00C31DEB" w:rsidRDefault="00C31DEB" w:rsidP="00C31DEB">
      <w:r>
        <w:t>Megoldás: ellenőrizze, hogy a motor nem sérült-e, vagy a szabályozókerék laza-e.</w:t>
      </w:r>
    </w:p>
    <w:p w:rsidR="00C31DEB" w:rsidRPr="0048330F" w:rsidRDefault="00C31DEB" w:rsidP="00C31DEB">
      <w:pPr>
        <w:rPr>
          <w:b/>
        </w:rPr>
      </w:pPr>
      <w:r w:rsidRPr="0048330F">
        <w:rPr>
          <w:b/>
        </w:rPr>
        <w:t>13. probléma: Az etetőgép leállítja az etetést.</w:t>
      </w:r>
    </w:p>
    <w:p w:rsidR="00C31DEB" w:rsidRDefault="00C31DEB" w:rsidP="00C31DEB">
      <w:r>
        <w:t xml:space="preserve">Ok: A </w:t>
      </w:r>
      <w:proofErr w:type="gramStart"/>
      <w:r>
        <w:t>szint-szabályozó kapcsoló</w:t>
      </w:r>
      <w:proofErr w:type="gramEnd"/>
      <w:r>
        <w:t xml:space="preserve"> felső része keveredik az anyaggal.</w:t>
      </w:r>
    </w:p>
    <w:p w:rsidR="00C31DEB" w:rsidRDefault="00C31DEB" w:rsidP="00C31DEB">
      <w:r>
        <w:t>Megoldás: Húzza ki az áramellátást, és vegye ki a szint-szabályozó kapcsolót a költségek megszüntetéséhez.</w:t>
      </w:r>
    </w:p>
    <w:p w:rsidR="00C31DEB" w:rsidRPr="0048330F" w:rsidRDefault="00C31DEB" w:rsidP="00C31DEB">
      <w:pPr>
        <w:rPr>
          <w:b/>
        </w:rPr>
      </w:pPr>
      <w:proofErr w:type="spellStart"/>
      <w:r w:rsidRPr="0048330F">
        <w:rPr>
          <w:rFonts w:ascii="MS Gothic" w:eastAsia="MS Gothic" w:hAnsi="MS Gothic" w:cs="MS Gothic" w:hint="eastAsia"/>
          <w:b/>
        </w:rPr>
        <w:t>十二</w:t>
      </w:r>
      <w:proofErr w:type="spellEnd"/>
      <w:r w:rsidRPr="0048330F">
        <w:rPr>
          <w:b/>
        </w:rPr>
        <w:t xml:space="preserve"> .</w:t>
      </w:r>
      <w:r>
        <w:rPr>
          <w:b/>
        </w:rPr>
        <w:t>Időszakos karbantartás</w:t>
      </w:r>
    </w:p>
    <w:p w:rsidR="00C31DEB" w:rsidRDefault="00C31DEB" w:rsidP="00C31DEB">
      <w:r>
        <w:t>A berendezés használata közben vegye figyelembe az alábbi tippeket:</w:t>
      </w:r>
    </w:p>
    <w:p w:rsidR="00C31DEB" w:rsidRDefault="00C31DEB" w:rsidP="00C31DEB">
      <w:r>
        <w:t xml:space="preserve">1. A tápfeszültségnek 380 V ± 15% </w:t>
      </w:r>
      <w:proofErr w:type="spellStart"/>
      <w:r>
        <w:t>-nak</w:t>
      </w:r>
      <w:proofErr w:type="spellEnd"/>
      <w:r>
        <w:t xml:space="preserve"> kell lennie. </w:t>
      </w:r>
      <w:proofErr w:type="gramStart"/>
      <w:r>
        <w:t>teljesítményfrekvencia</w:t>
      </w:r>
      <w:proofErr w:type="gramEnd"/>
      <w:r>
        <w:t xml:space="preserve"> 50Hz ± 2%; Biztonságos földelés.</w:t>
      </w:r>
    </w:p>
    <w:p w:rsidR="00C31DEB" w:rsidRDefault="00C31DEB" w:rsidP="00C31DEB">
      <w:r>
        <w:t xml:space="preserve">2. Az elektronikus mérleget nem szabad túlterhelni, és a </w:t>
      </w:r>
      <w:proofErr w:type="gramStart"/>
      <w:r>
        <w:t>nehéz súlyt</w:t>
      </w:r>
      <w:proofErr w:type="gramEnd"/>
      <w:r>
        <w:t>, tilos mérlegelni.</w:t>
      </w:r>
    </w:p>
    <w:p w:rsidR="00C31DEB" w:rsidRDefault="00C31DEB" w:rsidP="00C31DEB">
      <w:r>
        <w:t>3. Az elektronikus mérleget rezgésmentes és száraz környezetben kell használni.</w:t>
      </w:r>
    </w:p>
    <w:p w:rsidR="00C31DEB" w:rsidRDefault="00C31DEB" w:rsidP="00C31DEB">
      <w:r>
        <w:t xml:space="preserve">4. Minden havonta töltse fel lítium-alapzsírt, hogy csökkentse az olajkeverő motor </w:t>
      </w:r>
      <w:proofErr w:type="gramStart"/>
      <w:r>
        <w:t>hajtóműjét</w:t>
      </w:r>
      <w:proofErr w:type="gramEnd"/>
      <w:r>
        <w:t xml:space="preserve"> töltőanyagot.</w:t>
      </w:r>
    </w:p>
    <w:p w:rsidR="00C31DEB" w:rsidRDefault="00C31DEB" w:rsidP="00C31DEB">
      <w:r>
        <w:t>5. 3 havonta adjon hozzá vajat a takarmánygép tetejéhez.</w:t>
      </w:r>
    </w:p>
    <w:p w:rsidR="00C31DEB" w:rsidRDefault="00C31DEB" w:rsidP="00C31DEB">
      <w:r>
        <w:t xml:space="preserve">6. A </w:t>
      </w:r>
      <w:proofErr w:type="spellStart"/>
      <w:r>
        <w:t>takarmányozógépben</w:t>
      </w:r>
      <w:proofErr w:type="spellEnd"/>
      <w:r>
        <w:t xml:space="preserve"> nem keverhetők semmiféle </w:t>
      </w:r>
      <w:proofErr w:type="spellStart"/>
      <w:r>
        <w:t>semmiféle</w:t>
      </w:r>
      <w:proofErr w:type="spellEnd"/>
      <w:r>
        <w:t xml:space="preserve"> </w:t>
      </w:r>
      <w:proofErr w:type="spellStart"/>
      <w:r>
        <w:t>semmiféle</w:t>
      </w:r>
      <w:proofErr w:type="spellEnd"/>
      <w:r>
        <w:t xml:space="preserve"> semmilyen mosogatógép.</w:t>
      </w:r>
    </w:p>
    <w:p w:rsidR="00C31DEB" w:rsidRDefault="00C31DEB" w:rsidP="00C31DEB">
      <w:r>
        <w:t>7. Kérjük, törölje le az egész gépet, ha nem használja, és tegye hűvös és száraz helyiségbe.</w:t>
      </w:r>
    </w:p>
    <w:p w:rsidR="00C31DEB" w:rsidRDefault="00C31DEB" w:rsidP="00C31DEB">
      <w:r>
        <w:t>8. Kérjük, azonnal kapcsolja ki az elektromosságot, ha rendellenes hangok hallanak a gép működése közben.</w:t>
      </w:r>
    </w:p>
    <w:p w:rsidR="00C31DEB" w:rsidRDefault="00C31DEB" w:rsidP="00C31DEB"/>
    <w:p w:rsidR="00B363D3" w:rsidRPr="008A07B9" w:rsidRDefault="00B363D3" w:rsidP="00B363D3">
      <w:pPr>
        <w:jc w:val="center"/>
        <w:rPr>
          <w:b/>
        </w:rPr>
      </w:pPr>
      <w:r w:rsidRPr="008A07B9">
        <w:rPr>
          <w:b/>
        </w:rPr>
        <w:lastRenderedPageBreak/>
        <w:t>14</w:t>
      </w:r>
    </w:p>
    <w:p w:rsidR="00B363D3" w:rsidRPr="008A07B9" w:rsidRDefault="00B363D3" w:rsidP="00B363D3">
      <w:pPr>
        <w:rPr>
          <w:b/>
        </w:rPr>
      </w:pPr>
      <w:r w:rsidRPr="008A07B9">
        <w:rPr>
          <w:b/>
        </w:rPr>
        <w:t>1. függelék: Közös referenciatábla a közös műveletekhez</w:t>
      </w:r>
    </w:p>
    <w:p w:rsidR="00B363D3" w:rsidRDefault="00B363D3" w:rsidP="00B363D3">
      <w:r>
        <w:t>Funkciók Műveletek</w:t>
      </w:r>
    </w:p>
    <w:p w:rsidR="00B363D3" w:rsidRDefault="00B363D3" w:rsidP="00B363D3">
      <w:r>
        <w:t>Beállítás</w:t>
      </w:r>
    </w:p>
    <w:p w:rsidR="00B363D3" w:rsidRDefault="00B363D3" w:rsidP="00B363D3">
      <w:proofErr w:type="gramStart"/>
      <w:r>
        <w:t>csomag</w:t>
      </w:r>
      <w:proofErr w:type="gramEnd"/>
    </w:p>
    <w:p w:rsidR="00B363D3" w:rsidRDefault="00B363D3" w:rsidP="00B363D3">
      <w:proofErr w:type="gramStart"/>
      <w:r>
        <w:t>paraméterek</w:t>
      </w:r>
      <w:proofErr w:type="gramEnd"/>
    </w:p>
    <w:p w:rsidR="00B363D3" w:rsidRDefault="00B363D3" w:rsidP="00B363D3">
      <w:r>
        <w:t xml:space="preserve">Mennyiségi kalibrálás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1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A súly referenciaértékének beállítása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2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proofErr w:type="gramStart"/>
      <w:r>
        <w:t>a</w:t>
      </w:r>
      <w:proofErr w:type="gramEnd"/>
      <w:r>
        <w:t xml:space="preserve"> súly felső határértékének beállítása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3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proofErr w:type="gramStart"/>
      <w:r>
        <w:t>a</w:t>
      </w:r>
      <w:proofErr w:type="gramEnd"/>
      <w:r>
        <w:t xml:space="preserve"> súly alsó határértékének beállítása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4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Az automatikus arány-beállító kapcsoló beállítása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5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Az automatikus etetőzsákok száma </w:t>
      </w:r>
      <w:r>
        <w:rPr>
          <w:rFonts w:ascii="MS Gothic" w:eastAsia="MS Gothic" w:hAnsi="MS Gothic" w:cs="MS Gothic" w:hint="eastAsia"/>
        </w:rPr>
        <w:t>【</w:t>
      </w:r>
      <w:r>
        <w:t>beállítás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6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Léptető motor impulzusok beállítása </w:t>
      </w:r>
      <w:r>
        <w:rPr>
          <w:rFonts w:ascii="MS Gothic" w:eastAsia="MS Gothic" w:hAnsi="MS Gothic" w:cs="MS Gothic" w:hint="eastAsia"/>
        </w:rPr>
        <w:t>【</w:t>
      </w:r>
      <w:r>
        <w:t xml:space="preserve">beállítás </w:t>
      </w:r>
      <w:r>
        <w:rPr>
          <w:rFonts w:ascii="MS Gothic" w:eastAsia="MS Gothic" w:hAnsi="MS Gothic" w:cs="MS Gothic" w:hint="eastAsia"/>
        </w:rPr>
        <w:t>【</w:t>
      </w:r>
      <w:r>
        <w:t xml:space="preserve">+ </w:t>
      </w:r>
      <w:r>
        <w:rPr>
          <w:rFonts w:ascii="MS Gothic" w:eastAsia="MS Gothic" w:hAnsi="MS Gothic" w:cs="MS Gothic" w:hint="eastAsia"/>
        </w:rPr>
        <w:t>【</w:t>
      </w:r>
      <w:r>
        <w:t>7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>Ellenőrzés</w:t>
      </w:r>
    </w:p>
    <w:p w:rsidR="00B363D3" w:rsidRDefault="00B363D3" w:rsidP="00B363D3">
      <w:proofErr w:type="gramStart"/>
      <w:r>
        <w:t>csomag</w:t>
      </w:r>
      <w:proofErr w:type="gramEnd"/>
    </w:p>
    <w:p w:rsidR="00B363D3" w:rsidRDefault="00B363D3" w:rsidP="00B363D3">
      <w:proofErr w:type="gramStart"/>
      <w:r>
        <w:t>paraméterek</w:t>
      </w:r>
      <w:proofErr w:type="gramEnd"/>
    </w:p>
    <w:p w:rsidR="00B363D3" w:rsidRDefault="00B363D3" w:rsidP="00B363D3">
      <w:proofErr w:type="gramStart"/>
      <w:r>
        <w:t>a</w:t>
      </w:r>
      <w:proofErr w:type="gramEnd"/>
      <w:r>
        <w:t xml:space="preserve"> súly referenciaértékének ellenőrzése </w:t>
      </w:r>
      <w:r>
        <w:rPr>
          <w:rFonts w:ascii="MS Gothic" w:eastAsia="MS Gothic" w:hAnsi="MS Gothic" w:cs="MS Gothic" w:hint="eastAsia"/>
        </w:rPr>
        <w:t>【</w:t>
      </w:r>
      <w:r>
        <w:t>ellenőrzés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2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>A felső határérték ellenőrzése</w:t>
      </w:r>
    </w:p>
    <w:p w:rsidR="00B363D3" w:rsidRDefault="00B363D3" w:rsidP="00B363D3">
      <w:proofErr w:type="gramStart"/>
      <w:r>
        <w:t>súly</w:t>
      </w:r>
      <w:proofErr w:type="gramEnd"/>
      <w:r>
        <w:t xml:space="preserve"> </w:t>
      </w:r>
      <w:r>
        <w:rPr>
          <w:rFonts w:ascii="MS Gothic" w:eastAsia="MS Gothic" w:hAnsi="MS Gothic" w:cs="MS Gothic" w:hint="eastAsia"/>
        </w:rPr>
        <w:t>【</w:t>
      </w:r>
      <w:r>
        <w:t>ellenőrzés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3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>Alsó határérték ellenőrzése</w:t>
      </w:r>
    </w:p>
    <w:p w:rsidR="00B363D3" w:rsidRDefault="00B363D3" w:rsidP="00B363D3">
      <w:proofErr w:type="gramStart"/>
      <w:r>
        <w:t>súly</w:t>
      </w:r>
      <w:proofErr w:type="gramEnd"/>
    </w:p>
    <w:p w:rsidR="00B363D3" w:rsidRDefault="00B363D3" w:rsidP="00B363D3">
      <w:r>
        <w:rPr>
          <w:rFonts w:ascii="MS Gothic" w:eastAsia="MS Gothic" w:hAnsi="MS Gothic" w:cs="MS Gothic" w:hint="eastAsia"/>
        </w:rPr>
        <w:t>【</w:t>
      </w:r>
      <w:proofErr w:type="spellStart"/>
      <w:r>
        <w:t>Check</w:t>
      </w:r>
      <w:proofErr w:type="spellEnd"/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4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Az automatikus arány-beállító kapcsoló ellenőrzése </w:t>
      </w:r>
      <w:r>
        <w:rPr>
          <w:rFonts w:ascii="MS Gothic" w:eastAsia="MS Gothic" w:hAnsi="MS Gothic" w:cs="MS Gothic" w:hint="eastAsia"/>
        </w:rPr>
        <w:t>【</w:t>
      </w:r>
      <w:r>
        <w:t>ellenőrzés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5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>Az automatikus adagolás számának ellenőrzése</w:t>
      </w:r>
    </w:p>
    <w:p w:rsidR="00B363D3" w:rsidRDefault="00B363D3" w:rsidP="00B363D3">
      <w:proofErr w:type="gramStart"/>
      <w:r>
        <w:t>táskák</w:t>
      </w:r>
      <w:proofErr w:type="gramEnd"/>
    </w:p>
    <w:p w:rsidR="00B363D3" w:rsidRDefault="00B363D3" w:rsidP="00B363D3">
      <w:r>
        <w:rPr>
          <w:rFonts w:ascii="MS Gothic" w:eastAsia="MS Gothic" w:hAnsi="MS Gothic" w:cs="MS Gothic" w:hint="eastAsia"/>
        </w:rPr>
        <w:t>【】</w:t>
      </w:r>
      <w:r>
        <w:t xml:space="preserve"> </w:t>
      </w:r>
      <w:proofErr w:type="spellStart"/>
      <w:r>
        <w:t>Check</w:t>
      </w:r>
      <w:proofErr w:type="spellEnd"/>
      <w:r>
        <w:t xml:space="preserve"> + </w:t>
      </w:r>
      <w:r>
        <w:rPr>
          <w:rFonts w:ascii="MS Gothic" w:eastAsia="MS Gothic" w:hAnsi="MS Gothic" w:cs="MS Gothic" w:hint="eastAsia"/>
        </w:rPr>
        <w:t>【】</w:t>
      </w:r>
      <w:r>
        <w:t xml:space="preserve"> 6</w:t>
      </w:r>
    </w:p>
    <w:p w:rsidR="00B363D3" w:rsidRDefault="00B363D3" w:rsidP="00B363D3">
      <w:r>
        <w:t xml:space="preserve">Léptető motor impulzusok ellenőrzése </w:t>
      </w:r>
      <w:r>
        <w:rPr>
          <w:rFonts w:ascii="MS Gothic" w:eastAsia="MS Gothic" w:hAnsi="MS Gothic" w:cs="MS Gothic" w:hint="eastAsia"/>
        </w:rPr>
        <w:t>【</w:t>
      </w:r>
      <w:r>
        <w:t>ellenőrzés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7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pPr>
        <w:jc w:val="center"/>
      </w:pPr>
      <w:r>
        <w:lastRenderedPageBreak/>
        <w:t>16</w:t>
      </w:r>
    </w:p>
    <w:p w:rsidR="00B363D3" w:rsidRDefault="00B363D3" w:rsidP="00B363D3"/>
    <w:p w:rsidR="00B363D3" w:rsidRDefault="00B363D3" w:rsidP="00B363D3">
      <w:r>
        <w:t xml:space="preserve">A léptetőmotor frekvenciájának ellenőrzése </w:t>
      </w:r>
      <w:r>
        <w:rPr>
          <w:rFonts w:ascii="MS Gothic" w:eastAsia="MS Gothic" w:hAnsi="MS Gothic" w:cs="MS Gothic" w:hint="eastAsia"/>
        </w:rPr>
        <w:t>【</w:t>
      </w:r>
      <w:r>
        <w:t>ellenőrzés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8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>Számlálási művelet</w:t>
      </w:r>
    </w:p>
    <w:p w:rsidR="00B363D3" w:rsidRDefault="00B363D3" w:rsidP="00B363D3">
      <w:proofErr w:type="gramStart"/>
      <w:r>
        <w:t>a</w:t>
      </w:r>
      <w:proofErr w:type="gramEnd"/>
      <w:r>
        <w:t xml:space="preserve"> teljes szám ellenőrzése </w:t>
      </w:r>
      <w:r>
        <w:rPr>
          <w:rFonts w:ascii="MS Gothic" w:eastAsia="MS Gothic" w:hAnsi="MS Gothic" w:cs="MS Gothic" w:hint="eastAsia"/>
        </w:rPr>
        <w:t>【</w:t>
      </w:r>
      <w:r>
        <w:t>számolás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1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A minősített </w:t>
      </w:r>
      <w:r>
        <w:rPr>
          <w:rFonts w:ascii="MS Gothic" w:eastAsia="MS Gothic" w:hAnsi="MS Gothic" w:cs="MS Gothic" w:hint="eastAsia"/>
        </w:rPr>
        <w:t>【</w:t>
      </w:r>
      <w:r>
        <w:t>számlálás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2</w:t>
      </w:r>
      <w:r>
        <w:rPr>
          <w:rFonts w:ascii="MS Gothic" w:eastAsia="MS Gothic" w:hAnsi="MS Gothic" w:cs="MS Gothic" w:hint="eastAsia"/>
        </w:rPr>
        <w:t>】</w:t>
      </w:r>
      <w:r>
        <w:t xml:space="preserve"> ellenőrző száma</w:t>
      </w:r>
    </w:p>
    <w:p w:rsidR="00B363D3" w:rsidRDefault="00B363D3" w:rsidP="00B363D3">
      <w:r>
        <w:t>A kifutók száma</w:t>
      </w:r>
    </w:p>
    <w:p w:rsidR="00B363D3" w:rsidRDefault="00B363D3" w:rsidP="00B363D3">
      <w:proofErr w:type="gramStart"/>
      <w:r>
        <w:t>megértés</w:t>
      </w:r>
      <w:proofErr w:type="gramEnd"/>
    </w:p>
    <w:p w:rsidR="00B363D3" w:rsidRDefault="00B363D3" w:rsidP="00B363D3">
      <w:r>
        <w:rPr>
          <w:rFonts w:ascii="MS Gothic" w:eastAsia="MS Gothic" w:hAnsi="MS Gothic" w:cs="MS Gothic" w:hint="eastAsia"/>
        </w:rPr>
        <w:t>【</w:t>
      </w:r>
      <w:r>
        <w:t>Számlálás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3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Számláló kapcsoló beállítása </w:t>
      </w:r>
      <w:r>
        <w:rPr>
          <w:rFonts w:ascii="MS Gothic" w:eastAsia="MS Gothic" w:hAnsi="MS Gothic" w:cs="MS Gothic" w:hint="eastAsia"/>
        </w:rPr>
        <w:t>【</w:t>
      </w:r>
      <w:r>
        <w:t>számolás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4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Számláló kapcsoló ellenőrzése </w:t>
      </w:r>
      <w:r>
        <w:rPr>
          <w:rFonts w:ascii="MS Gothic" w:eastAsia="MS Gothic" w:hAnsi="MS Gothic" w:cs="MS Gothic" w:hint="eastAsia"/>
        </w:rPr>
        <w:t>【</w:t>
      </w:r>
      <w:r>
        <w:t>számolás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5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 xml:space="preserve">Anyagtisztítási művelet </w:t>
      </w:r>
      <w:r>
        <w:rPr>
          <w:rFonts w:ascii="MS Gothic" w:eastAsia="MS Gothic" w:hAnsi="MS Gothic" w:cs="MS Gothic" w:hint="eastAsia"/>
        </w:rPr>
        <w:t>【</w:t>
      </w:r>
      <w:r>
        <w:t>elszámolás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elszámolás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r>
        <w:t>Kézi etetés</w:t>
      </w:r>
    </w:p>
    <w:p w:rsidR="00B363D3" w:rsidRDefault="00B363D3" w:rsidP="00B363D3">
      <w:r>
        <w:rPr>
          <w:rFonts w:ascii="MS Gothic" w:eastAsia="MS Gothic" w:hAnsi="MS Gothic" w:cs="MS Gothic" w:hint="eastAsia"/>
        </w:rPr>
        <w:t>【</w:t>
      </w:r>
      <w:r>
        <w:t>Etetés</w:t>
      </w:r>
      <w:r>
        <w:rPr>
          <w:rFonts w:ascii="MS Gothic" w:eastAsia="MS Gothic" w:hAnsi="MS Gothic" w:cs="MS Gothic" w:hint="eastAsia"/>
        </w:rPr>
        <w:t>】</w:t>
      </w:r>
      <w:r>
        <w:t xml:space="preserve"> + </w:t>
      </w:r>
      <w:r>
        <w:rPr>
          <w:rFonts w:ascii="MS Gothic" w:eastAsia="MS Gothic" w:hAnsi="MS Gothic" w:cs="MS Gothic" w:hint="eastAsia"/>
        </w:rPr>
        <w:t>【</w:t>
      </w:r>
      <w:r>
        <w:t>etetés</w:t>
      </w:r>
      <w:r>
        <w:rPr>
          <w:rFonts w:ascii="MS Gothic" w:eastAsia="MS Gothic" w:hAnsi="MS Gothic" w:cs="MS Gothic" w:hint="eastAsia"/>
        </w:rPr>
        <w:t>】</w:t>
      </w:r>
    </w:p>
    <w:p w:rsidR="00B363D3" w:rsidRDefault="00B363D3" w:rsidP="00B363D3">
      <w:proofErr w:type="gramStart"/>
      <w:r>
        <w:t>Null</w:t>
      </w:r>
      <w:proofErr w:type="gramEnd"/>
      <w:r>
        <w:t xml:space="preserve"> beállítás művelet </w:t>
      </w:r>
      <w:r>
        <w:rPr>
          <w:rFonts w:ascii="MS Gothic" w:eastAsia="MS Gothic" w:hAnsi="MS Gothic" w:cs="MS Gothic" w:hint="eastAsia"/>
        </w:rPr>
        <w:t>【</w:t>
      </w:r>
      <w:r>
        <w:t>nulla beállítás</w:t>
      </w:r>
      <w:r>
        <w:rPr>
          <w:rFonts w:ascii="MS Gothic" w:eastAsia="MS Gothic" w:hAnsi="MS Gothic" w:cs="MS Gothic" w:hint="eastAsia"/>
        </w:rPr>
        <w:t>】</w:t>
      </w:r>
    </w:p>
    <w:p w:rsidR="00C31DEB" w:rsidRDefault="00C31DEB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B363D3">
      <w:pPr>
        <w:jc w:val="center"/>
      </w:pPr>
      <w:r>
        <w:lastRenderedPageBreak/>
        <w:t>17</w:t>
      </w:r>
    </w:p>
    <w:p w:rsidR="00B363D3" w:rsidRDefault="00B363D3" w:rsidP="00B363D3">
      <w:pPr>
        <w:jc w:val="center"/>
      </w:pPr>
    </w:p>
    <w:p w:rsidR="00B363D3" w:rsidRDefault="00B363D3" w:rsidP="00B363D3">
      <w:proofErr w:type="gramStart"/>
      <w:r>
        <w:t>megadta</w:t>
      </w:r>
      <w:proofErr w:type="gramEnd"/>
      <w:r>
        <w:t xml:space="preserve"> a szűrési idő beállításának állapotát; Írja be a két számjegyű számot, a bemeneti szám jelenik meg</w:t>
      </w:r>
    </w:p>
    <w:p w:rsidR="00B363D3" w:rsidRDefault="00B363D3" w:rsidP="00B363D3">
      <w:proofErr w:type="gramStart"/>
      <w:r>
        <w:t>kijelző</w:t>
      </w:r>
      <w:proofErr w:type="gramEnd"/>
      <w:r>
        <w:t xml:space="preserve"> alacsony két számjeggyel. A bevitel után az alacsony négyjegyű szám jelenik meg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>. Ekkor nyomja meg a gombot</w:t>
      </w:r>
    </w:p>
    <w:p w:rsidR="00B363D3" w:rsidRDefault="00B363D3" w:rsidP="00B363D3">
      <w:proofErr w:type="gramStart"/>
      <w:r>
        <w:rPr>
          <w:rFonts w:ascii="MS Gothic" w:eastAsia="MS Gothic" w:hAnsi="MS Gothic" w:cs="MS Gothic" w:hint="eastAsia"/>
        </w:rPr>
        <w:t>【</w:t>
      </w:r>
      <w:r>
        <w:t>Nyugtázza</w:t>
      </w:r>
      <w:r>
        <w:rPr>
          <w:rFonts w:ascii="MS Gothic" w:eastAsia="MS Gothic" w:hAnsi="MS Gothic" w:cs="MS Gothic" w:hint="eastAsia"/>
        </w:rPr>
        <w:t>】</w:t>
      </w:r>
      <w:r>
        <w:t xml:space="preserve"> és a hangjelző csenget.</w:t>
      </w:r>
      <w:proofErr w:type="gramEnd"/>
      <w:r>
        <w:t xml:space="preserve"> A beállítás kész. A legnagyobb beírható szám 10 és a legkisebb a 3. Például: ha a szűrési idő 5, akkor a bemeneti szám „05”. Ajánlott 10-re állítani.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hogy visszatérjen a működési állapotba. A szűrési idő nem veszik el az </w:t>
      </w:r>
      <w:r>
        <w:rPr>
          <w:rFonts w:hint="eastAsia"/>
        </w:rPr>
        <w:t>á</w:t>
      </w:r>
      <w:r>
        <w:t>ramszünet miatt.</w:t>
      </w:r>
    </w:p>
    <w:p w:rsidR="00B363D3" w:rsidRPr="00AB76D4" w:rsidRDefault="00B363D3" w:rsidP="00B363D3">
      <w:pPr>
        <w:rPr>
          <w:b/>
        </w:rPr>
      </w:pPr>
      <w:r w:rsidRPr="00AB76D4">
        <w:rPr>
          <w:b/>
        </w:rPr>
        <w:t>2.A kalibrációs szegmensek számának beállítása</w:t>
      </w:r>
    </w:p>
    <w:p w:rsidR="00B363D3" w:rsidRDefault="00B363D3" w:rsidP="00B363D3">
      <w:r>
        <w:t>&amp; Kalibrációs szegmensek száma: az elektronikus skála kalibrálása közben felosztott szegmensek.</w:t>
      </w:r>
    </w:p>
    <w:p w:rsidR="00B363D3" w:rsidRDefault="00B363D3" w:rsidP="00B363D3">
      <w:r>
        <w:t>&amp; Állapot alatt status 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proofErr w:type="spellStart"/>
      <w:r>
        <w:t>key</w:t>
      </w:r>
      <w:proofErr w:type="spellEnd"/>
      <w:r>
        <w:t xml:space="preserve"> 2 </w:t>
      </w:r>
      <w:proofErr w:type="spellStart"/>
      <w:r>
        <w:t>number</w:t>
      </w:r>
      <w:proofErr w:type="spellEnd"/>
      <w:r>
        <w:t xml:space="preserve"> számgombot, és a kijelzőn megjelenik a </w:t>
      </w:r>
      <w:r>
        <w:rPr>
          <w:rFonts w:ascii="Cambria Math" w:hAnsi="Cambria Math" w:cs="Cambria Math"/>
        </w:rPr>
        <w:t>〖</w:t>
      </w:r>
      <w:proofErr w:type="spellStart"/>
      <w:r>
        <w:t>dS</w:t>
      </w:r>
      <w:proofErr w:type="spellEnd"/>
      <w:r>
        <w:t xml:space="preserve"> -</w:t>
      </w:r>
      <w:r>
        <w:rPr>
          <w:rFonts w:ascii="Cambria Math" w:hAnsi="Cambria Math" w:cs="Cambria Math"/>
        </w:rPr>
        <w:t>〗</w:t>
      </w:r>
      <w:r>
        <w:t>, ami azt jelenti, hogy bevitt</w:t>
      </w:r>
    </w:p>
    <w:p w:rsidR="00B363D3" w:rsidRDefault="00B363D3" w:rsidP="00B363D3">
      <w:proofErr w:type="gramStart"/>
      <w:r>
        <w:t>a</w:t>
      </w:r>
      <w:proofErr w:type="gramEnd"/>
      <w:r>
        <w:t xml:space="preserve"> kalibrációs szegmensek számának beállítása; bemeneti kétjegyű szám, a bemeneti szám</w:t>
      </w:r>
    </w:p>
    <w:p w:rsidR="00B363D3" w:rsidRDefault="00B363D3" w:rsidP="00B363D3">
      <w:proofErr w:type="gramStart"/>
      <w:r>
        <w:rPr>
          <w:rFonts w:hint="eastAsia"/>
        </w:rPr>
        <w:t>á</w:t>
      </w:r>
      <w:r>
        <w:t>brán</w:t>
      </w:r>
      <w:proofErr w:type="gramEnd"/>
      <w:r>
        <w:t xml:space="preserve"> látható a kijelzőben, két számjeggyel. A bevitel után az alacsony négyjegyű szám jelenik meg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>. Most,</w:t>
      </w:r>
    </w:p>
    <w:p w:rsidR="00B363D3" w:rsidRDefault="00B363D3" w:rsidP="00B363D3">
      <w:proofErr w:type="gramStart"/>
      <w:r>
        <w:t>nyomja</w:t>
      </w:r>
      <w:proofErr w:type="gramEnd"/>
      <w:r>
        <w:t xml:space="preserve"> meg a </w:t>
      </w:r>
      <w:r>
        <w:rPr>
          <w:rFonts w:ascii="MS Gothic" w:eastAsia="MS Gothic" w:hAnsi="MS Gothic" w:cs="MS Gothic" w:hint="eastAsia"/>
        </w:rPr>
        <w:t>【</w:t>
      </w:r>
      <w:r>
        <w:t xml:space="preserve">megerősítés </w:t>
      </w:r>
      <w:proofErr w:type="spellStart"/>
      <w:r>
        <w:t>key</w:t>
      </w:r>
      <w:proofErr w:type="spellEnd"/>
      <w:r>
        <w:t xml:space="preserve"> gombot, és a hangjelző csenget. A beállítás kész. A legnagyobb számot lehet beírni</w:t>
      </w:r>
    </w:p>
    <w:p w:rsidR="00B363D3" w:rsidRDefault="00B363D3" w:rsidP="00B363D3">
      <w:r>
        <w:t>5 és a legkisebb 1. Például: ha a kalibrációs szegmensek száma 3, akkor a bemeneti számot kell megadni</w:t>
      </w:r>
    </w:p>
    <w:p w:rsidR="00B363D3" w:rsidRDefault="00B363D3" w:rsidP="00B363D3">
      <w:proofErr w:type="gramStart"/>
      <w:r>
        <w:rPr>
          <w:rFonts w:hint="eastAsia"/>
        </w:rPr>
        <w:t>„</w:t>
      </w:r>
      <w:r>
        <w:t>03”.</w:t>
      </w:r>
      <w:proofErr w:type="gramEnd"/>
      <w:r>
        <w:t xml:space="preserve"> Javasoljuk, hogy 2-re állítsa.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hogy visszatérjen a működési állapotba. A kalibrálás száma</w:t>
      </w:r>
    </w:p>
    <w:p w:rsidR="00B363D3" w:rsidRDefault="00B363D3" w:rsidP="00B363D3">
      <w:proofErr w:type="gramStart"/>
      <w:r>
        <w:t>a</w:t>
      </w:r>
      <w:proofErr w:type="gramEnd"/>
      <w:r>
        <w:t xml:space="preserve"> szegmensek nem vesznek el áramkimaradás miatt.</w:t>
      </w:r>
    </w:p>
    <w:p w:rsidR="00B363D3" w:rsidRPr="00AB76D4" w:rsidRDefault="00B363D3" w:rsidP="00B363D3">
      <w:pPr>
        <w:rPr>
          <w:b/>
        </w:rPr>
      </w:pPr>
      <w:r w:rsidRPr="00AB76D4">
        <w:rPr>
          <w:b/>
        </w:rPr>
        <w:t>3.A belső csomag súlyának beállítása</w:t>
      </w:r>
    </w:p>
    <w:p w:rsidR="00B363D3" w:rsidRDefault="00B363D3" w:rsidP="00B363D3">
      <w:r>
        <w:t>&amp; Belső csomagtömeg: az elektronikus skála eredeti nulla pontja. Ezen a ponton a kijelző</w:t>
      </w:r>
    </w:p>
    <w:p w:rsidR="00B363D3" w:rsidRDefault="00B363D3" w:rsidP="00B363D3">
      <w:r>
        <w:t xml:space="preserve">Az elektronikus </w:t>
      </w:r>
      <w:proofErr w:type="gramStart"/>
      <w:r>
        <w:t>léptéknek</w:t>
      </w:r>
      <w:proofErr w:type="gramEnd"/>
      <w:r>
        <w:t xml:space="preserve"> stabilnak és villogástól mentesnek kell lennie.</w:t>
      </w:r>
    </w:p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B363D3">
      <w:pPr>
        <w:jc w:val="center"/>
      </w:pPr>
      <w:r>
        <w:lastRenderedPageBreak/>
        <w:t>18</w:t>
      </w:r>
    </w:p>
    <w:p w:rsidR="00B363D3" w:rsidRDefault="00B363D3" w:rsidP="00B363D3">
      <w:pPr>
        <w:jc w:val="center"/>
      </w:pP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 nyomja meg a </w:t>
      </w:r>
      <w:proofErr w:type="spellStart"/>
      <w:r>
        <w:t>number</w:t>
      </w:r>
      <w:proofErr w:type="spellEnd"/>
      <w:r>
        <w:t xml:space="preserve"> 3 </w:t>
      </w:r>
      <w:proofErr w:type="spellStart"/>
      <w:r>
        <w:t>key</w:t>
      </w:r>
      <w:proofErr w:type="spellEnd"/>
      <w:r>
        <w:t xml:space="preserve"> számgombot, és a kijelzőn a </w:t>
      </w:r>
      <w:proofErr w:type="spellStart"/>
      <w:r>
        <w:t>shows</w:t>
      </w:r>
      <w:proofErr w:type="spellEnd"/>
      <w:r>
        <w:t xml:space="preserve"> </w:t>
      </w:r>
      <w:proofErr w:type="spellStart"/>
      <w:r>
        <w:t>nP</w:t>
      </w:r>
      <w:proofErr w:type="spellEnd"/>
      <w:r>
        <w:t xml:space="preserve"> ====</w:t>
      </w:r>
      <w:r>
        <w:rPr>
          <w:rFonts w:ascii="Cambria Math" w:hAnsi="Cambria Math" w:cs="Cambria Math"/>
        </w:rPr>
        <w:t>〗</w:t>
      </w:r>
      <w:r>
        <w:t xml:space="preserve"> felirat jelenik meg. Ekkor nyomja meg a gombot</w:t>
      </w:r>
    </w:p>
    <w:p w:rsidR="00B363D3" w:rsidRDefault="00B363D3" w:rsidP="00B363D3">
      <w:r>
        <w:t xml:space="preserve">gomb </w:t>
      </w:r>
      <w:r>
        <w:rPr>
          <w:rFonts w:ascii="MS Gothic" w:eastAsia="MS Gothic" w:hAnsi="MS Gothic" w:cs="MS Gothic" w:hint="eastAsia"/>
        </w:rPr>
        <w:t>【</w:t>
      </w:r>
      <w:proofErr w:type="gramStart"/>
      <w:r>
        <w:t>nyugtázza</w:t>
      </w:r>
      <w:proofErr w:type="gramEnd"/>
      <w:r>
        <w:rPr>
          <w:rFonts w:ascii="MS Gothic" w:eastAsia="MS Gothic" w:hAnsi="MS Gothic" w:cs="MS Gothic" w:hint="eastAsia"/>
        </w:rPr>
        <w:t>】</w:t>
      </w:r>
      <w:r>
        <w:t xml:space="preserve"> és a hangjelző csenget. A beállítás kész.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hogy visszatérjen a működési állapotba. Ezek az adatok nem vesznek el, </w:t>
      </w:r>
      <w:r>
        <w:rPr>
          <w:rFonts w:hint="eastAsia"/>
        </w:rPr>
        <w:t>á</w:t>
      </w:r>
      <w:r>
        <w:t>ramkimaradásnál.</w:t>
      </w:r>
    </w:p>
    <w:p w:rsidR="00B363D3" w:rsidRPr="001D16FC" w:rsidRDefault="00B363D3" w:rsidP="00B363D3">
      <w:pPr>
        <w:rPr>
          <w:b/>
        </w:rPr>
      </w:pPr>
      <w:r w:rsidRPr="001D16FC">
        <w:rPr>
          <w:b/>
        </w:rPr>
        <w:t>4.Az elektronikus skála kalibrálása</w:t>
      </w:r>
    </w:p>
    <w:p w:rsidR="00B363D3" w:rsidRDefault="00B363D3" w:rsidP="00B363D3">
      <w:r>
        <w:t>&amp; Kalibrálás: az elektronikus mérleg kalibrálására utal. Csak a kalibrált elektronikus mérleg használható. A kalibrálást az érzékelő vagy az alaplap cseréje után kell elvégezni. Előtte kalibráláshoz kérjük, előzetesen állítsa be a kalibráló szegmensek számát (lehet 1 ~ 3, általában 1 lehet).</w:t>
      </w:r>
    </w:p>
    <w:p w:rsidR="00B363D3" w:rsidRDefault="00B363D3" w:rsidP="00B363D3">
      <w:r>
        <w:t>A hitelesítés után a kalibrációs súlynak a 3. osztályú standard súlynak kell lennie.</w:t>
      </w:r>
    </w:p>
    <w:p w:rsidR="00B363D3" w:rsidRDefault="00B363D3" w:rsidP="00B363D3">
      <w:r>
        <w:t xml:space="preserve">Az 1. szegmens kalibrálása előtt a mérőplatformot üresnek kell hagyni. Miközben </w:t>
      </w:r>
      <w:proofErr w:type="gramStart"/>
      <w:r>
        <w:t>a</w:t>
      </w:r>
      <w:proofErr w:type="gramEnd"/>
    </w:p>
    <w:p w:rsidR="00B363D3" w:rsidRDefault="00B363D3" w:rsidP="00B363D3">
      <w:proofErr w:type="gramStart"/>
      <w:r>
        <w:t>a</w:t>
      </w:r>
      <w:proofErr w:type="gramEnd"/>
      <w:r>
        <w:t xml:space="preserve"> többi szegmenset egyenként, ne vegye le a korábbi kalibráló súlyt.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számgombot </w:t>
      </w:r>
      <w:r>
        <w:rPr>
          <w:rFonts w:ascii="MS Gothic" w:eastAsia="MS Gothic" w:hAnsi="MS Gothic" w:cs="MS Gothic" w:hint="eastAsia"/>
        </w:rPr>
        <w:t>【</w:t>
      </w:r>
      <w:r>
        <w:t>4</w:t>
      </w:r>
      <w:r>
        <w:rPr>
          <w:rFonts w:ascii="MS Gothic" w:eastAsia="MS Gothic" w:hAnsi="MS Gothic" w:cs="MS Gothic" w:hint="eastAsia"/>
        </w:rPr>
        <w:t>】</w:t>
      </w:r>
      <w:r>
        <w:t xml:space="preserve">, és a kijelzőn a </w:t>
      </w:r>
      <w:r>
        <w:rPr>
          <w:rFonts w:ascii="Cambria Math" w:hAnsi="Cambria Math" w:cs="Cambria Math"/>
        </w:rPr>
        <w:t>〖</w:t>
      </w:r>
      <w:proofErr w:type="spellStart"/>
      <w:r>
        <w:t>dS</w:t>
      </w:r>
      <w:proofErr w:type="spellEnd"/>
      <w:r>
        <w:t xml:space="preserve"> -</w:t>
      </w:r>
      <w:r>
        <w:rPr>
          <w:rFonts w:ascii="Cambria Math" w:hAnsi="Cambria Math" w:cs="Cambria Math"/>
        </w:rPr>
        <w:t>〗</w:t>
      </w:r>
      <w:r>
        <w:t xml:space="preserve"> felirat jelenik meg. A bemenet kalibrált szegmens száma, amely a kijelzőn két számjeggyel jelenik meg. Akkor a kijelzőn megjelenik a </w:t>
      </w:r>
      <w:r>
        <w:rPr>
          <w:rFonts w:ascii="Cambria Math" w:hAnsi="Cambria Math" w:cs="Cambria Math"/>
        </w:rPr>
        <w:t>〖</w:t>
      </w:r>
      <w:proofErr w:type="spellStart"/>
      <w:r>
        <w:t>Cbd</w:t>
      </w:r>
      <w:proofErr w:type="spellEnd"/>
      <w:r>
        <w:t xml:space="preserve"> ----</w:t>
      </w:r>
      <w:r>
        <w:rPr>
          <w:rFonts w:ascii="Cambria Math" w:hAnsi="Cambria Math" w:cs="Cambria Math"/>
        </w:rPr>
        <w:t>〗</w:t>
      </w:r>
      <w:r>
        <w:t>,</w:t>
      </w:r>
    </w:p>
    <w:p w:rsidR="00B363D3" w:rsidRDefault="00B363D3" w:rsidP="00B363D3">
      <w:r>
        <w:t xml:space="preserve">Ami azt jelenti, hogy kalibrálási állapotba lépett; </w:t>
      </w:r>
      <w:proofErr w:type="gramStart"/>
      <w:r>
        <w:t>A</w:t>
      </w:r>
      <w:proofErr w:type="gramEnd"/>
      <w:r>
        <w:t xml:space="preserve"> bemeneti súly értéke négy számjeggyel, „g” egységgel. A bemenet</w:t>
      </w:r>
    </w:p>
    <w:p w:rsidR="00B363D3" w:rsidRDefault="00B363D3" w:rsidP="00B363D3">
      <w:r>
        <w:t>A számot négy alacsony számjeggyel jelölik. Adja meg a nullát ebben a számban, ha a szám kevesebb, mint négy számjegy. mert</w:t>
      </w:r>
    </w:p>
    <w:p w:rsidR="00B363D3" w:rsidRDefault="00B363D3" w:rsidP="00B363D3">
      <w:r>
        <w:t xml:space="preserve">Például, ha a felhasznált súly 100 g, akkor bemeneti szám: 0100. A bevitel után a kijelző alacsonyan jelenik meg négy számjegy, mint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 xml:space="preserve">. Ezután tegye a súlyt a mérőállványra és várja meg, amíg az emelvény meg nem áll stabil (körülbelül 5 másodperc). Ezután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megerősítés </w:t>
      </w:r>
      <w:proofErr w:type="spellStart"/>
      <w:r>
        <w:t>key</w:t>
      </w:r>
      <w:proofErr w:type="spellEnd"/>
      <w:r>
        <w:t xml:space="preserve"> gombot, és a hangjelző csörög. Ennek kalibrálása</w:t>
      </w:r>
    </w:p>
    <w:p w:rsidR="00B363D3" w:rsidRDefault="00B363D3" w:rsidP="00B363D3">
      <w:r>
        <w:t>A szegmens kész. Kalibrálja a többi szegmensét ezen eljárás szerint.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hogy visszatérjen a működési állapotba. A kalibrálás száma a szegmensek nem vesznek el áramkimaradás miatt.</w:t>
      </w:r>
    </w:p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B363D3">
      <w:pPr>
        <w:jc w:val="center"/>
      </w:pPr>
      <w:r>
        <w:lastRenderedPageBreak/>
        <w:t>19</w:t>
      </w:r>
    </w:p>
    <w:p w:rsidR="00B363D3" w:rsidRDefault="00B363D3" w:rsidP="00B363D3">
      <w:pPr>
        <w:jc w:val="center"/>
      </w:pPr>
    </w:p>
    <w:p w:rsidR="00B363D3" w:rsidRPr="00D777B5" w:rsidRDefault="00B363D3" w:rsidP="00B363D3">
      <w:pPr>
        <w:rPr>
          <w:b/>
        </w:rPr>
      </w:pPr>
      <w:r w:rsidRPr="00D777B5">
        <w:rPr>
          <w:b/>
        </w:rPr>
        <w:t>5.A kalibrációs érték megjelenítésének beállítása</w:t>
      </w:r>
    </w:p>
    <w:p w:rsidR="00B363D3" w:rsidRDefault="00B363D3" w:rsidP="00B363D3">
      <w:r>
        <w:t>&amp; A kalibrációs érték megjelenítése: ez az elektronikusan megjelenített súly minimális felbontása skála.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proofErr w:type="spellStart"/>
      <w:r>
        <w:t>key</w:t>
      </w:r>
      <w:proofErr w:type="spellEnd"/>
      <w:r>
        <w:t xml:space="preserve"> 5 számgombot, és a kijelzőn az </w:t>
      </w:r>
      <w:proofErr w:type="spellStart"/>
      <w:r>
        <w:t>shows</w:t>
      </w:r>
      <w:proofErr w:type="spellEnd"/>
      <w:r>
        <w:t xml:space="preserve"> </w:t>
      </w:r>
      <w:proofErr w:type="spellStart"/>
      <w:r>
        <w:t>Fd</w:t>
      </w:r>
      <w:proofErr w:type="spellEnd"/>
      <w:r>
        <w:t xml:space="preserve"> -</w:t>
      </w:r>
      <w:r>
        <w:rPr>
          <w:rFonts w:ascii="Cambria Math" w:hAnsi="Cambria Math" w:cs="Cambria Math"/>
        </w:rPr>
        <w:t>〗</w:t>
      </w:r>
      <w:r>
        <w:t xml:space="preserve"> felirat jelenik meg.</w:t>
      </w:r>
    </w:p>
    <w:p w:rsidR="00B363D3" w:rsidRDefault="00B363D3" w:rsidP="00B363D3">
      <w:proofErr w:type="gramStart"/>
      <w:r>
        <w:t>gomb</w:t>
      </w:r>
      <w:proofErr w:type="gramEnd"/>
      <w:r>
        <w:t xml:space="preserve"> </w:t>
      </w:r>
      <w:r>
        <w:rPr>
          <w:rFonts w:ascii="MS Gothic" w:eastAsia="MS Gothic" w:hAnsi="MS Gothic" w:cs="MS Gothic" w:hint="eastAsia"/>
        </w:rPr>
        <w:t>【</w:t>
      </w:r>
      <w:r>
        <w:t>1</w:t>
      </w:r>
      <w:r>
        <w:rPr>
          <w:rFonts w:ascii="MS Gothic" w:eastAsia="MS Gothic" w:hAnsi="MS Gothic" w:cs="MS Gothic" w:hint="eastAsia"/>
        </w:rPr>
        <w:t>】</w:t>
      </w:r>
      <w:proofErr w:type="spellStart"/>
      <w:r>
        <w:t>-től</w:t>
      </w:r>
      <w:proofErr w:type="spellEnd"/>
      <w:r>
        <w:t xml:space="preserve"> 6-ig. Az 1 képviselője a megjelenített kalibrálási érték 0,1, 2 pedig 0,2 és 3</w:t>
      </w:r>
    </w:p>
    <w:p w:rsidR="00B363D3" w:rsidRDefault="00B363D3" w:rsidP="00B363D3">
      <w:proofErr w:type="gramStart"/>
      <w:r>
        <w:t>jelentése</w:t>
      </w:r>
      <w:proofErr w:type="gramEnd"/>
      <w:r>
        <w:t xml:space="preserve"> 0,5, 4 pedig 1 és 5 jelentése 2 és 6 jelentése 5. A bemenő szám</w:t>
      </w:r>
    </w:p>
    <w:p w:rsidR="00B363D3" w:rsidRDefault="00B363D3" w:rsidP="00B363D3">
      <w:proofErr w:type="gramStart"/>
      <w:r>
        <w:t>alacsony</w:t>
      </w:r>
      <w:proofErr w:type="gramEnd"/>
      <w:r>
        <w:t xml:space="preserve"> számjegyekkel jelenik meg. A bevitel után alacsony számjeggyel jelenik meg, mint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>. Ekkor nyomja meg a gombot</w:t>
      </w:r>
    </w:p>
    <w:p w:rsidR="00B363D3" w:rsidRDefault="00B363D3" w:rsidP="00B363D3">
      <w:proofErr w:type="gramStart"/>
      <w:r>
        <w:rPr>
          <w:rFonts w:ascii="MS Gothic" w:eastAsia="MS Gothic" w:hAnsi="MS Gothic" w:cs="MS Gothic" w:hint="eastAsia"/>
        </w:rPr>
        <w:t>【</w:t>
      </w:r>
      <w:r>
        <w:t>Nyugtázza</w:t>
      </w:r>
      <w:r>
        <w:rPr>
          <w:rFonts w:ascii="MS Gothic" w:eastAsia="MS Gothic" w:hAnsi="MS Gothic" w:cs="MS Gothic" w:hint="eastAsia"/>
        </w:rPr>
        <w:t>】</w:t>
      </w:r>
      <w:r>
        <w:t xml:space="preserve"> és a hangjelző csenget.</w:t>
      </w:r>
      <w:proofErr w:type="gramEnd"/>
      <w:r>
        <w:t xml:space="preserve"> Ez a művelet befejeződött.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hogy visszatérjen a működési állapotba.</w:t>
      </w:r>
    </w:p>
    <w:p w:rsidR="00B363D3" w:rsidRDefault="00B363D3" w:rsidP="00B363D3">
      <w:r>
        <w:t>Az áramkimaradás miatt a kalibrálási érték nem veszít el. Körülbelül ugyanaz a csomag specifikáció, ez</w:t>
      </w:r>
    </w:p>
    <w:p w:rsidR="00B363D3" w:rsidRDefault="00B363D3" w:rsidP="00B363D3">
      <w:r>
        <w:t>A műveletet csak egyszer kell elvégezni.</w:t>
      </w:r>
    </w:p>
    <w:p w:rsidR="00B363D3" w:rsidRPr="00D777B5" w:rsidRDefault="00B363D3" w:rsidP="00B363D3">
      <w:pPr>
        <w:rPr>
          <w:b/>
        </w:rPr>
      </w:pPr>
      <w:r w:rsidRPr="00D777B5">
        <w:rPr>
          <w:b/>
        </w:rPr>
        <w:t>6.A léptetőmotor frekvenciájának beállítása</w:t>
      </w:r>
    </w:p>
    <w:p w:rsidR="00B363D3" w:rsidRDefault="00B363D3" w:rsidP="00B363D3">
      <w:r>
        <w:t>&amp; A „CSZ” státusz alatt nyomja meg a 6-os számbillentyűt, és a kijelzőn a „PL -----</w:t>
      </w:r>
      <w:r>
        <w:rPr>
          <w:rFonts w:ascii="Cambria Math" w:hAnsi="Cambria Math" w:cs="Cambria Math"/>
        </w:rPr>
        <w:t>〗</w:t>
      </w:r>
      <w:r>
        <w:rPr>
          <w:rFonts w:ascii="Calibri" w:hAnsi="Calibri" w:cs="Calibri"/>
        </w:rPr>
        <w:t>”</w:t>
      </w:r>
      <w:r>
        <w:t xml:space="preserve"> felirat jelenik meg. Ebben az időben adja meg</w:t>
      </w:r>
    </w:p>
    <w:p w:rsidR="00B363D3" w:rsidRDefault="00B363D3" w:rsidP="00B363D3">
      <w:proofErr w:type="gramStart"/>
      <w:r>
        <w:t>frekvencia</w:t>
      </w:r>
      <w:proofErr w:type="gramEnd"/>
      <w:r>
        <w:t xml:space="preserve"> öt számjeggyel és nulla bemenet ebben a számjegyben, ha kevesebb, mint öt számjegy. A bemenet</w:t>
      </w:r>
    </w:p>
    <w:p w:rsidR="00B363D3" w:rsidRDefault="00B363D3" w:rsidP="00B363D3">
      <w:r>
        <w:t xml:space="preserve">A szám alacsony számjegyekkel jelenik meg. A bevitel után alacsony számjeggyel jelenik meg, mint </w:t>
      </w:r>
      <w:r>
        <w:rPr>
          <w:rFonts w:ascii="Cambria Math" w:hAnsi="Cambria Math" w:cs="Cambria Math"/>
        </w:rPr>
        <w:t>〖</w:t>
      </w:r>
      <w:r>
        <w:t>====</w:t>
      </w:r>
      <w:r>
        <w:rPr>
          <w:rFonts w:ascii="Cambria Math" w:hAnsi="Cambria Math" w:cs="Cambria Math"/>
        </w:rPr>
        <w:t>〗</w:t>
      </w:r>
      <w:r>
        <w:t>. Most,</w:t>
      </w:r>
    </w:p>
    <w:p w:rsidR="00B363D3" w:rsidRDefault="00B363D3" w:rsidP="00B363D3">
      <w:proofErr w:type="gramStart"/>
      <w:r>
        <w:t>nyomja</w:t>
      </w:r>
      <w:proofErr w:type="gramEnd"/>
      <w:r>
        <w:t xml:space="preserve"> meg a </w:t>
      </w:r>
      <w:r>
        <w:rPr>
          <w:rFonts w:ascii="MS Gothic" w:eastAsia="MS Gothic" w:hAnsi="MS Gothic" w:cs="MS Gothic" w:hint="eastAsia"/>
        </w:rPr>
        <w:t>【</w:t>
      </w:r>
      <w:r>
        <w:t xml:space="preserve">megerősítés </w:t>
      </w:r>
      <w:proofErr w:type="spellStart"/>
      <w:r>
        <w:t>key</w:t>
      </w:r>
      <w:proofErr w:type="spellEnd"/>
      <w:r>
        <w:t xml:space="preserve"> gombot, és a hangjelző csenget. Ez a művelet befejeződött.</w:t>
      </w:r>
    </w:p>
    <w:p w:rsidR="00B363D3" w:rsidRDefault="00B363D3" w:rsidP="00B363D3">
      <w:r>
        <w:t xml:space="preserve">&amp; Állapot alatt </w:t>
      </w:r>
      <w:r>
        <w:rPr>
          <w:rFonts w:ascii="Cambria Math" w:hAnsi="Cambria Math" w:cs="Cambria Math"/>
        </w:rPr>
        <w:t>〖</w:t>
      </w:r>
      <w:r>
        <w:t>CSZ</w:t>
      </w:r>
      <w:r>
        <w:rPr>
          <w:rFonts w:ascii="Cambria Math" w:hAnsi="Cambria Math" w:cs="Cambria Math"/>
        </w:rPr>
        <w:t>〗</w:t>
      </w:r>
      <w:r>
        <w:t xml:space="preserve">,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kilépés </w:t>
      </w:r>
      <w:proofErr w:type="spellStart"/>
      <w:r>
        <w:t>key</w:t>
      </w:r>
      <w:proofErr w:type="spellEnd"/>
      <w:r>
        <w:t xml:space="preserve"> gombot, hogy visszatérjen a működési állapotba.</w:t>
      </w:r>
    </w:p>
    <w:p w:rsidR="00B363D3" w:rsidRDefault="00B363D3" w:rsidP="00B363D3">
      <w:r>
        <w:t>&amp; A léptetőmotor frekvenciája nem fog elveszni áramkimaradás miatt.</w:t>
      </w:r>
    </w:p>
    <w:p w:rsidR="00B363D3" w:rsidRDefault="00B363D3" w:rsidP="00C31DEB"/>
    <w:p w:rsidR="00B363D3" w:rsidRDefault="00B363D3" w:rsidP="00C31DEB"/>
    <w:p w:rsidR="00B363D3" w:rsidRDefault="00B363D3" w:rsidP="00C31DEB"/>
    <w:p w:rsidR="00B363D3" w:rsidRDefault="00B363D3" w:rsidP="00B363D3">
      <w:pPr>
        <w:jc w:val="center"/>
      </w:pPr>
      <w:r>
        <w:lastRenderedPageBreak/>
        <w:t>20</w:t>
      </w:r>
    </w:p>
    <w:p w:rsidR="00B363D3" w:rsidRPr="009A48F2" w:rsidRDefault="00B363D3" w:rsidP="00B363D3">
      <w:pPr>
        <w:jc w:val="center"/>
        <w:rPr>
          <w:b/>
        </w:rPr>
      </w:pPr>
    </w:p>
    <w:p w:rsidR="00B363D3" w:rsidRPr="009A48F2" w:rsidRDefault="00B363D3" w:rsidP="00B363D3">
      <w:pPr>
        <w:rPr>
          <w:b/>
        </w:rPr>
      </w:pPr>
      <w:r w:rsidRPr="009A48F2">
        <w:rPr>
          <w:b/>
        </w:rPr>
        <w:t>3. függelék: Az összes szelektív berendezés használata</w:t>
      </w:r>
    </w:p>
    <w:p w:rsidR="00B363D3" w:rsidRDefault="00B363D3" w:rsidP="00B363D3">
      <w:proofErr w:type="spellStart"/>
      <w:r>
        <w:t>Uto</w:t>
      </w:r>
      <w:proofErr w:type="spellEnd"/>
      <w:r>
        <w:t xml:space="preserve"> </w:t>
      </w:r>
      <w:proofErr w:type="spellStart"/>
      <w:r>
        <w:t>utoAutomatikus</w:t>
      </w:r>
      <w:proofErr w:type="spellEnd"/>
      <w:r>
        <w:t xml:space="preserve"> berendezések</w:t>
      </w:r>
    </w:p>
    <w:p w:rsidR="00B363D3" w:rsidRDefault="00B363D3" w:rsidP="00B363D3">
      <w:r>
        <w:t xml:space="preserve">Az etetőgép automatikusan táplálkozik. Indítását és leállítását a felső és az alsó vezérli a készlet </w:t>
      </w:r>
      <w:proofErr w:type="spellStart"/>
      <w:r>
        <w:t>szinttet</w:t>
      </w:r>
      <w:proofErr w:type="spellEnd"/>
      <w:r>
        <w:t>. Az alsó szintet a csomagolózsákok száma határozza meg, a felső szintet a szintszabályozó határozza meg.</w:t>
      </w:r>
    </w:p>
    <w:p w:rsidR="00B363D3" w:rsidRDefault="00B363D3" w:rsidP="00B363D3">
      <w:r>
        <w:t xml:space="preserve">Ez azt jelenti, hogy bizonyos mennyiségű zsák csomagolása után a töltő eszközök elkezdenek tölteni. Miután megkapta jelekkel, a szintszabályozó leállítja a betáplálást. Használat előtt kérjük, állítsa be a zsákok mennyiségét. A </w:t>
      </w:r>
      <w:proofErr w:type="gramStart"/>
      <w:r>
        <w:t>beállításról  a</w:t>
      </w:r>
      <w:proofErr w:type="gramEnd"/>
      <w:r>
        <w:t xml:space="preserve"> módszereket, kérjük, olvassa el a 6. oldalon a 6. pont fent említett 5. pontját.</w:t>
      </w:r>
    </w:p>
    <w:p w:rsidR="00B363D3" w:rsidRPr="009A48F2" w:rsidRDefault="00B363D3" w:rsidP="00B363D3">
      <w:pPr>
        <w:rPr>
          <w:b/>
        </w:rPr>
      </w:pPr>
      <w:r w:rsidRPr="009A48F2">
        <w:rPr>
          <w:b/>
        </w:rPr>
        <w:t>&amp; Az alábbiakban bemutatjuk a szintvezérlő telepítését és beállítását:</w:t>
      </w:r>
    </w:p>
    <w:p w:rsidR="00B363D3" w:rsidRDefault="00B363D3" w:rsidP="00B363D3">
      <w:r>
        <w:t>1. Csatlakoztassa a készüléket: nyissa fel az elektrotechnikai doboz oldalsó burkolatát a csomagológép alatt. Tedd három</w:t>
      </w:r>
    </w:p>
    <w:p w:rsidR="00B363D3" w:rsidRDefault="00B363D3" w:rsidP="00B363D3">
      <w:proofErr w:type="gramStart"/>
      <w:r>
        <w:t>az</w:t>
      </w:r>
      <w:proofErr w:type="gramEnd"/>
      <w:r>
        <w:t xml:space="preserve"> etetőgép sorai az előre fenntartott lyukból, és csatlakoztassák őket a V2 kapcsaihoz,</w:t>
      </w:r>
    </w:p>
    <w:p w:rsidR="00B363D3" w:rsidRDefault="00B363D3" w:rsidP="00B363D3">
      <w:r>
        <w:t>U2 és W2.</w:t>
      </w:r>
    </w:p>
    <w:p w:rsidR="00B363D3" w:rsidRDefault="00B363D3" w:rsidP="00B363D3">
      <w:r>
        <w:t xml:space="preserve">Nyissa ki a fő tápellátást, majd keverővel. Nyomja meg az </w:t>
      </w:r>
      <w:r>
        <w:rPr>
          <w:rFonts w:ascii="MS Gothic" w:eastAsia="MS Gothic" w:hAnsi="MS Gothic" w:cs="MS Gothic" w:hint="eastAsia"/>
        </w:rPr>
        <w:t>【</w:t>
      </w:r>
      <w:r>
        <w:t xml:space="preserve">etetés </w:t>
      </w:r>
      <w:proofErr w:type="spellStart"/>
      <w:r>
        <w:t>key</w:t>
      </w:r>
      <w:proofErr w:type="spellEnd"/>
      <w:r>
        <w:t xml:space="preserve"> gombot (azaz a </w:t>
      </w:r>
      <w:r>
        <w:rPr>
          <w:rFonts w:ascii="MS Gothic" w:eastAsia="MS Gothic" w:hAnsi="MS Gothic" w:cs="MS Gothic" w:hint="eastAsia"/>
        </w:rPr>
        <w:t>【</w:t>
      </w:r>
      <w:r>
        <w:t xml:space="preserve">9 </w:t>
      </w:r>
      <w:proofErr w:type="spellStart"/>
      <w:r>
        <w:t>key</w:t>
      </w:r>
      <w:proofErr w:type="spellEnd"/>
      <w:r>
        <w:t xml:space="preserve"> gombot), és figyelje meg a forgást</w:t>
      </w:r>
    </w:p>
    <w:p w:rsidR="00B363D3" w:rsidRDefault="00B363D3" w:rsidP="00B363D3">
      <w:proofErr w:type="gramStart"/>
      <w:r>
        <w:t>etetőgép</w:t>
      </w:r>
      <w:proofErr w:type="gramEnd"/>
      <w:r>
        <w:t xml:space="preserve"> iránya. Felülről lefelé nézve az szíjtárcsa az óramutató járásával megegyezően forog. Ha irányba</w:t>
      </w:r>
    </w:p>
    <w:p w:rsidR="00B363D3" w:rsidRDefault="00B363D3" w:rsidP="00B363D3">
      <w:proofErr w:type="gramStart"/>
      <w:r>
        <w:t>helytelen</w:t>
      </w:r>
      <w:proofErr w:type="gramEnd"/>
      <w:r>
        <w:t>, bármilyen magot megváltoztathat.</w:t>
      </w:r>
    </w:p>
    <w:p w:rsidR="00B363D3" w:rsidRDefault="00B363D3" w:rsidP="00B363D3">
      <w:r>
        <w:t xml:space="preserve">2. Állítsa be az érzékenységet: forgassa el az érzékenység gombot, és ezzel egyidejűleg tegye a kezét a teteje közelében </w:t>
      </w:r>
      <w:proofErr w:type="gramStart"/>
      <w:r>
        <w:t>a</w:t>
      </w:r>
      <w:proofErr w:type="gramEnd"/>
    </w:p>
    <w:p w:rsidR="00B363D3" w:rsidRDefault="00B363D3" w:rsidP="00B363D3">
      <w:proofErr w:type="gramStart"/>
      <w:r>
        <w:t>körülbelül</w:t>
      </w:r>
      <w:proofErr w:type="gramEnd"/>
      <w:r>
        <w:t xml:space="preserve"> 10 mm-es hely ellenőrzése (ezt a gyárból való távozás előtt beállították.)</w:t>
      </w:r>
    </w:p>
    <w:p w:rsidR="00B363D3" w:rsidRDefault="00B363D3" w:rsidP="00B363D3">
      <w:r>
        <w:t>3. Telepítse a szintérzékelőt a megfigyelőablak fedélzetére, és rögzítse a készletszint-vezérlőt fonalas fúróval</w:t>
      </w:r>
    </w:p>
    <w:p w:rsidR="00B363D3" w:rsidRDefault="00B363D3" w:rsidP="00B363D3">
      <w:r>
        <w:t>(a rétegelt fonalú fúró nem lehet túl szoros és nem sértheti meg a kábelt).</w:t>
      </w:r>
    </w:p>
    <w:p w:rsidR="00B363D3" w:rsidRDefault="00B363D3" w:rsidP="00B363D3">
      <w:r>
        <w:t>4. Fedje le a megfigyelő táblát, és használja a rétegeket a szoros préseléshez. Az etetőgép alja le van zárva</w:t>
      </w:r>
    </w:p>
    <w:p w:rsidR="00B363D3" w:rsidRDefault="00B363D3" w:rsidP="00B363D3">
      <w:proofErr w:type="gramStart"/>
      <w:r>
        <w:t>fel</w:t>
      </w:r>
      <w:proofErr w:type="gramEnd"/>
      <w:r>
        <w:t xml:space="preserve"> a gyapjú nemezből. A gyapjú-filcnek meg kell cserélni, amikor az alsó rész szivárog. Változáskor vegye </w:t>
      </w:r>
      <w:proofErr w:type="gramStart"/>
      <w:r>
        <w:t>e</w:t>
      </w:r>
      <w:proofErr w:type="gramEnd"/>
      <w:r>
        <w:t xml:space="preserve"> a hevedert és a kereket, lazítsa meg a filc burkolatának csavarjait, vegye ki a kopott filcet, helyezze be az új darabot és nyomja meg szorosan a réteget.</w:t>
      </w:r>
    </w:p>
    <w:p w:rsidR="00B363D3" w:rsidRDefault="00B363D3" w:rsidP="00B363D3">
      <w:r>
        <w:t>Használatba vett értesítés:</w:t>
      </w:r>
    </w:p>
    <w:p w:rsidR="00B363D3" w:rsidRDefault="00B363D3" w:rsidP="00B363D3">
      <w:pPr>
        <w:ind w:left="-567" w:right="-426"/>
        <w:jc w:val="center"/>
      </w:pPr>
      <w:r>
        <w:lastRenderedPageBreak/>
        <w:t>2</w:t>
      </w:r>
      <w:r>
        <w:t>1</w:t>
      </w:r>
    </w:p>
    <w:p w:rsidR="00B363D3" w:rsidRDefault="00B363D3" w:rsidP="00B363D3">
      <w:r>
        <w:t>1. Nincs kevert anyag.</w:t>
      </w:r>
    </w:p>
    <w:p w:rsidR="00B363D3" w:rsidRDefault="00B363D3" w:rsidP="00B363D3">
      <w:r>
        <w:t>2. A rögzítő elemek laza-e.</w:t>
      </w:r>
    </w:p>
    <w:p w:rsidR="00B363D3" w:rsidRDefault="00B363D3" w:rsidP="00B363D3">
      <w:r>
        <w:t>3. Adjon hozzá havi zsírt a felső és a szájfeltöltőből.</w:t>
      </w:r>
    </w:p>
    <w:p w:rsidR="00B363D3" w:rsidRDefault="00B363D3" w:rsidP="00B363D3">
      <w:r>
        <w:t xml:space="preserve">4. A kezelőknek nem szabad szoknyát, hosszú </w:t>
      </w:r>
      <w:proofErr w:type="spellStart"/>
      <w:r>
        <w:t>köntöt</w:t>
      </w:r>
      <w:proofErr w:type="spellEnd"/>
      <w:r>
        <w:t xml:space="preserve"> stb. Viselniük. Legyen óvatos, amikor a motor működik. Levág</w:t>
      </w:r>
    </w:p>
    <w:p w:rsidR="00B363D3" w:rsidRDefault="00B363D3" w:rsidP="00B363D3">
      <w:proofErr w:type="gramStart"/>
      <w:r>
        <w:t>elektromos</w:t>
      </w:r>
      <w:proofErr w:type="gramEnd"/>
      <w:r>
        <w:t xml:space="preserve"> áram a berendezések ellenőrzése közben.</w:t>
      </w:r>
    </w:p>
    <w:p w:rsidR="00B363D3" w:rsidRDefault="00B363D3" w:rsidP="00B363D3">
      <w:r>
        <w:t>Ezt a berendezést főleg a szivárgás problémáinak megoldására használják. Telepítését az alábbiakban mutatjuk be</w:t>
      </w:r>
    </w:p>
    <w:p w:rsidR="00B363D3" w:rsidRDefault="00B363D3" w:rsidP="00B363D3">
      <w:proofErr w:type="gramStart"/>
      <w:r>
        <w:t>diagram</w:t>
      </w:r>
      <w:proofErr w:type="gramEnd"/>
      <w:r>
        <w:t>:</w:t>
      </w:r>
    </w:p>
    <w:p w:rsidR="00B363D3" w:rsidRDefault="00B363D3" w:rsidP="00B363D3">
      <w:r>
        <w:t>Állítsa be a lepattintható lemez magasságát, majd csavarokkal és anyákkal rögzítse azt a szál alján</w:t>
      </w:r>
    </w:p>
    <w:p w:rsidR="00B363D3" w:rsidRDefault="00B363D3" w:rsidP="00B363D3">
      <w:proofErr w:type="gramStart"/>
      <w:r>
        <w:t>spirál</w:t>
      </w:r>
      <w:proofErr w:type="gramEnd"/>
      <w:r>
        <w:t xml:space="preserve">. A rögzítés közben kinyithatja a villamos kapcsolót. Nyomja meg a </w:t>
      </w:r>
      <w:r>
        <w:rPr>
          <w:rFonts w:ascii="MS Gothic" w:eastAsia="MS Gothic" w:hAnsi="MS Gothic" w:cs="MS Gothic" w:hint="eastAsia"/>
        </w:rPr>
        <w:t>【</w:t>
      </w:r>
      <w:r>
        <w:t xml:space="preserve">beállítás </w:t>
      </w:r>
      <w:proofErr w:type="spellStart"/>
      <w:r>
        <w:t>key</w:t>
      </w:r>
      <w:proofErr w:type="spellEnd"/>
      <w:r>
        <w:t xml:space="preserve"> gombot a spirál és ezzel egyidejű rögzítéséhez</w:t>
      </w:r>
    </w:p>
    <w:p w:rsidR="00B363D3" w:rsidRDefault="00B363D3" w:rsidP="00B363D3">
      <w:proofErr w:type="gramStart"/>
      <w:r>
        <w:t>az</w:t>
      </w:r>
      <w:proofErr w:type="gramEnd"/>
      <w:r>
        <w:t xml:space="preserve"> </w:t>
      </w:r>
      <w:proofErr w:type="spellStart"/>
      <w:r>
        <w:t>optoelektronikus</w:t>
      </w:r>
      <w:proofErr w:type="spellEnd"/>
      <w:r>
        <w:t xml:space="preserve"> kapcsoló tiltott.</w:t>
      </w:r>
    </w:p>
    <w:p w:rsidR="00B363D3" w:rsidRDefault="00B363D3" w:rsidP="00B363D3">
      <w:r>
        <w:t xml:space="preserve">A tálca magasságáról és helyzetéről (C méret) az anyagáramlás nem általánosan elfogadott elv. Értesítés, hogy a beállító csavar vagy anya nem lehet laza. Ellenkező esetben a töltési pontosságot befolyásolja. </w:t>
      </w:r>
      <w:proofErr w:type="gramStart"/>
      <w:r>
        <w:t>Rögzítse</w:t>
      </w:r>
      <w:proofErr w:type="gramEnd"/>
      <w:r>
        <w:t xml:space="preserve"> a kis garatot a konzolra csavarokkal befolyásolja. Rögzítse a kis garat a konzolra csavarokkal.  </w:t>
      </w:r>
    </w:p>
    <w:p w:rsidR="00B363D3" w:rsidRDefault="00B363D3" w:rsidP="00B363D3">
      <w:pPr>
        <w:jc w:val="center"/>
      </w:pPr>
      <w:r>
        <w:rPr>
          <w:noProof/>
          <w:lang w:eastAsia="hu-HU"/>
        </w:rPr>
        <w:drawing>
          <wp:inline distT="0" distB="0" distL="0" distR="0">
            <wp:extent cx="4290696" cy="3502271"/>
            <wp:effectExtent l="0" t="0" r="0" b="317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pkep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566" cy="35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3D3" w:rsidRDefault="00B363D3" w:rsidP="00B363D3">
      <w:pPr>
        <w:jc w:val="center"/>
      </w:pPr>
      <w:r>
        <w:lastRenderedPageBreak/>
        <w:t>22</w:t>
      </w:r>
      <w:bookmarkStart w:id="0" w:name="_GoBack"/>
      <w:bookmarkEnd w:id="0"/>
    </w:p>
    <w:p w:rsidR="00B363D3" w:rsidRDefault="00B363D3" w:rsidP="00B363D3">
      <w:pPr>
        <w:jc w:val="center"/>
      </w:pPr>
    </w:p>
    <w:p w:rsidR="00B363D3" w:rsidRDefault="00B363D3" w:rsidP="00B363D3">
      <w:r>
        <w:t>Felülről lefelé: tartókeret, rögzítő csavar, kis garat, lengőlemez, csavar és csavarok és csavarok</w:t>
      </w:r>
    </w:p>
    <w:p w:rsidR="00B363D3" w:rsidRPr="000E3D24" w:rsidRDefault="00B363D3" w:rsidP="00B363D3">
      <w:pPr>
        <w:rPr>
          <w:b/>
          <w:sz w:val="24"/>
          <w:szCs w:val="24"/>
        </w:rPr>
      </w:pPr>
      <w:r w:rsidRPr="000E3D24">
        <w:rPr>
          <w:b/>
          <w:sz w:val="24"/>
          <w:szCs w:val="24"/>
        </w:rPr>
        <w:t>&amp; Biztonsági előírások</w:t>
      </w:r>
    </w:p>
    <w:p w:rsidR="00B363D3" w:rsidRDefault="00B363D3" w:rsidP="00B363D3">
      <w:r>
        <w:t>Ezt a gépet precíziós berendezésként sorolják be. Vegye figyelembe a következő, használt elemeket és</w:t>
      </w:r>
    </w:p>
    <w:p w:rsidR="00B363D3" w:rsidRPr="000E3D24" w:rsidRDefault="00B363D3" w:rsidP="00B363D3">
      <w:pPr>
        <w:rPr>
          <w:b/>
        </w:rPr>
      </w:pPr>
      <w:r>
        <w:rPr>
          <w:b/>
        </w:rPr>
        <w:t>Áramellátás</w:t>
      </w:r>
      <w:r w:rsidRPr="000E3D24">
        <w:rPr>
          <w:b/>
        </w:rPr>
        <w:t>: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Az energiát szabályozott határokon belül kell felhasználni: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Névleges feszültség: 380V-15% ~ 10%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Névleges frekvencia: 50Hz -2% ~ 2%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A nulla vonalnak jól csatlakoztathatónak kell lennie. Nulla vonalon nincs feszültségkiáramlás.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1. A felszerelést jól kell földelni.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2. Használat közben az elektronikus mérleget nem szabad túlterhelni vagy befolyásolni. Nehéz nyomja vagy hátra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Tilos a súlyplatóra nyomni.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3. Használat közben el kell kerülni az elektronikus mérleg rezgését.</w:t>
      </w:r>
    </w:p>
    <w:p w:rsidR="00B363D3" w:rsidRPr="000E3D24" w:rsidRDefault="00B363D3" w:rsidP="00B363D3">
      <w:pPr>
        <w:rPr>
          <w:b/>
        </w:rPr>
      </w:pPr>
      <w:r w:rsidRPr="000E3D24">
        <w:rPr>
          <w:b/>
        </w:rPr>
        <w:t>4. A szállítás során nincs fordítás vagy ütés. Tárolás és használat során kerülje el az esőt.</w:t>
      </w:r>
    </w:p>
    <w:p w:rsidR="00B363D3" w:rsidRDefault="00B363D3" w:rsidP="00C31DEB"/>
    <w:sectPr w:rsidR="00B36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50"/>
    <w:rsid w:val="003E0E50"/>
    <w:rsid w:val="00452687"/>
    <w:rsid w:val="00B363D3"/>
    <w:rsid w:val="00C3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E0E5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E0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0E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E0E5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E0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0E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3758</Words>
  <Characters>25937</Characters>
  <Application>Microsoft Office Word</Application>
  <DocSecurity>0</DocSecurity>
  <Lines>216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dcterms:created xsi:type="dcterms:W3CDTF">2020-01-04T16:50:00Z</dcterms:created>
  <dcterms:modified xsi:type="dcterms:W3CDTF">2020-01-04T16:50:00Z</dcterms:modified>
</cp:coreProperties>
</file>